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BB" w:rsidRDefault="00FB4410" w:rsidP="000B66BB">
      <w:pPr>
        <w:tabs>
          <w:tab w:val="left" w:pos="10348"/>
        </w:tabs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6B0F11">
        <w:rPr>
          <w:rFonts w:cs="Calibri"/>
          <w:b/>
          <w:color w:val="000000"/>
          <w:sz w:val="44"/>
          <w:szCs w:val="44"/>
          <w:highlight w:val="white"/>
        </w:rPr>
        <w:t>Plzeňské divadlo čeká premiéro</w:t>
      </w:r>
      <w:r w:rsidR="00463749">
        <w:rPr>
          <w:rFonts w:cs="Calibri"/>
          <w:b/>
          <w:color w:val="000000"/>
          <w:sz w:val="44"/>
          <w:szCs w:val="44"/>
          <w:highlight w:val="white"/>
        </w:rPr>
        <w:t>vá sobota</w:t>
      </w:r>
      <w:r w:rsidR="000B66BB">
        <w:rPr>
          <w:rFonts w:cs="Calibri"/>
          <w:b/>
          <w:color w:val="000000"/>
          <w:sz w:val="44"/>
          <w:szCs w:val="44"/>
          <w:highlight w:val="white"/>
        </w:rPr>
        <w:t>!</w:t>
      </w:r>
    </w:p>
    <w:p w:rsidR="00FB4410" w:rsidRDefault="00DD0310" w:rsidP="006B0F11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>
        <w:rPr>
          <w:rFonts w:cs="Calibri"/>
          <w:b/>
          <w:color w:val="000000"/>
          <w:sz w:val="36"/>
          <w:szCs w:val="36"/>
          <w:highlight w:val="white"/>
        </w:rPr>
        <w:t xml:space="preserve">DJKT </w:t>
      </w:r>
      <w:r w:rsidR="00FB4410">
        <w:rPr>
          <w:rFonts w:cs="Calibri"/>
          <w:b/>
          <w:color w:val="000000"/>
          <w:sz w:val="36"/>
          <w:szCs w:val="36"/>
          <w:highlight w:val="white"/>
        </w:rPr>
        <w:t>uvede</w:t>
      </w:r>
      <w:r w:rsidR="002D708D">
        <w:rPr>
          <w:rFonts w:cs="Calibri"/>
          <w:b/>
          <w:color w:val="000000"/>
          <w:sz w:val="36"/>
          <w:szCs w:val="36"/>
          <w:highlight w:val="white"/>
        </w:rPr>
        <w:t xml:space="preserve"> </w:t>
      </w:r>
      <w:r w:rsidR="00FB4410">
        <w:rPr>
          <w:rFonts w:cs="Calibri"/>
          <w:b/>
          <w:color w:val="000000"/>
          <w:sz w:val="36"/>
          <w:szCs w:val="36"/>
          <w:highlight w:val="white"/>
        </w:rPr>
        <w:t>poslední Smetanovu operu Čertova stěna a</w:t>
      </w:r>
      <w:r w:rsidR="000B66BB">
        <w:rPr>
          <w:rFonts w:cs="Calibri"/>
          <w:b/>
          <w:color w:val="000000"/>
          <w:sz w:val="36"/>
          <w:szCs w:val="36"/>
          <w:highlight w:val="white"/>
        </w:rPr>
        <w:t> </w:t>
      </w:r>
      <w:r w:rsidR="00D93406">
        <w:rPr>
          <w:rFonts w:cs="Calibri"/>
          <w:b/>
          <w:color w:val="000000"/>
          <w:sz w:val="36"/>
          <w:szCs w:val="36"/>
          <w:highlight w:val="white"/>
        </w:rPr>
        <w:t xml:space="preserve">obnovenou premiéru </w:t>
      </w:r>
      <w:r w:rsidR="00FB4410">
        <w:rPr>
          <w:rFonts w:cs="Calibri"/>
          <w:b/>
          <w:color w:val="000000"/>
          <w:sz w:val="36"/>
          <w:szCs w:val="36"/>
          <w:highlight w:val="white"/>
        </w:rPr>
        <w:t>oceňované</w:t>
      </w:r>
      <w:r w:rsidR="00D93406">
        <w:rPr>
          <w:rFonts w:cs="Calibri"/>
          <w:b/>
          <w:color w:val="000000"/>
          <w:sz w:val="36"/>
          <w:szCs w:val="36"/>
          <w:highlight w:val="white"/>
        </w:rPr>
        <w:t>ho</w:t>
      </w:r>
      <w:r w:rsidR="00FB4410">
        <w:rPr>
          <w:rFonts w:cs="Calibri"/>
          <w:b/>
          <w:color w:val="000000"/>
          <w:sz w:val="36"/>
          <w:szCs w:val="36"/>
          <w:highlight w:val="white"/>
        </w:rPr>
        <w:t xml:space="preserve"> emotivní</w:t>
      </w:r>
      <w:r w:rsidR="00D93406">
        <w:rPr>
          <w:rFonts w:cs="Calibri"/>
          <w:b/>
          <w:color w:val="000000"/>
          <w:sz w:val="36"/>
          <w:szCs w:val="36"/>
          <w:highlight w:val="white"/>
        </w:rPr>
        <w:t>ho</w:t>
      </w:r>
      <w:r w:rsidR="00FB4410">
        <w:rPr>
          <w:rFonts w:cs="Calibri"/>
          <w:b/>
          <w:color w:val="000000"/>
          <w:sz w:val="36"/>
          <w:szCs w:val="36"/>
          <w:highlight w:val="white"/>
        </w:rPr>
        <w:t xml:space="preserve"> drama</w:t>
      </w:r>
      <w:r w:rsidR="00D93406">
        <w:rPr>
          <w:rFonts w:cs="Calibri"/>
          <w:b/>
          <w:color w:val="000000"/>
          <w:sz w:val="36"/>
          <w:szCs w:val="36"/>
          <w:highlight w:val="white"/>
        </w:rPr>
        <w:t>tu</w:t>
      </w:r>
      <w:r w:rsidR="00FB4410">
        <w:rPr>
          <w:rFonts w:cs="Calibri"/>
          <w:b/>
          <w:color w:val="000000"/>
          <w:sz w:val="36"/>
          <w:szCs w:val="36"/>
          <w:highlight w:val="white"/>
        </w:rPr>
        <w:t xml:space="preserve"> Králičí nora</w:t>
      </w:r>
    </w:p>
    <w:p w:rsidR="00671FC9" w:rsidRDefault="00671FC9" w:rsidP="006B0F11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</w:p>
    <w:p w:rsidR="00D93406" w:rsidRDefault="00EA1718" w:rsidP="00EA1718">
      <w:pPr>
        <w:tabs>
          <w:tab w:val="left" w:pos="10348"/>
        </w:tabs>
        <w:spacing w:after="0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EA1718">
        <w:rPr>
          <w:rFonts w:cs="Calibri"/>
          <w:color w:val="000000"/>
          <w:sz w:val="22"/>
          <w:szCs w:val="22"/>
          <w:highlight w:val="white"/>
        </w:rPr>
        <w:t>Plzeň 17. 10. 2024 – tisková zpráva</w:t>
      </w:r>
    </w:p>
    <w:p w:rsidR="00EA1718" w:rsidRPr="00EA1718" w:rsidRDefault="00EA1718" w:rsidP="00EA1718">
      <w:pPr>
        <w:tabs>
          <w:tab w:val="left" w:pos="10348"/>
        </w:tabs>
        <w:spacing w:after="0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</w:p>
    <w:p w:rsidR="00EF4C28" w:rsidRPr="00EA1718" w:rsidRDefault="00EF4C28" w:rsidP="00774413">
      <w:pPr>
        <w:tabs>
          <w:tab w:val="left" w:pos="10348"/>
        </w:tabs>
        <w:spacing w:after="0" w:line="276" w:lineRule="auto"/>
        <w:ind w:right="142"/>
        <w:jc w:val="left"/>
        <w:rPr>
          <w:sz w:val="36"/>
          <w:szCs w:val="36"/>
        </w:rPr>
      </w:pPr>
      <w:r w:rsidRPr="00EA1718">
        <w:rPr>
          <w:sz w:val="36"/>
          <w:szCs w:val="36"/>
        </w:rPr>
        <w:t>Čertova stěna</w:t>
      </w:r>
    </w:p>
    <w:p w:rsidR="006E392A" w:rsidRDefault="004D5194" w:rsidP="00774413">
      <w:pPr>
        <w:tabs>
          <w:tab w:val="left" w:pos="10348"/>
        </w:tabs>
        <w:spacing w:after="0" w:line="276" w:lineRule="auto"/>
        <w:ind w:right="142"/>
        <w:jc w:val="left"/>
        <w:rPr>
          <w:b/>
        </w:rPr>
      </w:pPr>
      <w:r w:rsidRPr="00E6157F">
        <w:rPr>
          <w:b/>
        </w:rPr>
        <w:t xml:space="preserve">První premiérou </w:t>
      </w:r>
      <w:r w:rsidR="009060E3">
        <w:rPr>
          <w:b/>
        </w:rPr>
        <w:t xml:space="preserve">souboru opery </w:t>
      </w:r>
      <w:r w:rsidR="00BF7CA5">
        <w:rPr>
          <w:b/>
        </w:rPr>
        <w:t xml:space="preserve">Divadla J. K. Tyla </w:t>
      </w:r>
      <w:r w:rsidR="00041AD4">
        <w:rPr>
          <w:b/>
        </w:rPr>
        <w:t xml:space="preserve">v této sezóně bude </w:t>
      </w:r>
      <w:r w:rsidR="002145A5">
        <w:rPr>
          <w:b/>
        </w:rPr>
        <w:t xml:space="preserve">19. října </w:t>
      </w:r>
      <w:r w:rsidR="00041AD4">
        <w:rPr>
          <w:b/>
        </w:rPr>
        <w:t>neprávem opomíjená Čertova stěna</w:t>
      </w:r>
      <w:r w:rsidR="0000704F">
        <w:rPr>
          <w:b/>
        </w:rPr>
        <w:t xml:space="preserve"> Bedřicha Smetany</w:t>
      </w:r>
      <w:r w:rsidR="00041AD4">
        <w:rPr>
          <w:b/>
        </w:rPr>
        <w:t xml:space="preserve">, která se vrátí </w:t>
      </w:r>
      <w:r w:rsidR="0000704F">
        <w:rPr>
          <w:b/>
        </w:rPr>
        <w:t>na</w:t>
      </w:r>
      <w:r w:rsidR="00041AD4">
        <w:rPr>
          <w:b/>
        </w:rPr>
        <w:t xml:space="preserve"> repertoár </w:t>
      </w:r>
      <w:r w:rsidR="009060E3">
        <w:rPr>
          <w:b/>
        </w:rPr>
        <w:t xml:space="preserve">plzeňského divadla </w:t>
      </w:r>
      <w:r w:rsidR="00041AD4">
        <w:rPr>
          <w:b/>
        </w:rPr>
        <w:t xml:space="preserve">po dlouhých dvaceti sedmi letech. </w:t>
      </w:r>
      <w:r w:rsidR="000E7E0D">
        <w:rPr>
          <w:b/>
        </w:rPr>
        <w:t>Komick</w:t>
      </w:r>
      <w:r w:rsidR="006E392A">
        <w:rPr>
          <w:b/>
        </w:rPr>
        <w:t>o-romantick</w:t>
      </w:r>
      <w:r w:rsidR="00BF7CA5">
        <w:rPr>
          <w:b/>
        </w:rPr>
        <w:t>é dílo</w:t>
      </w:r>
      <w:r w:rsidR="006E392A">
        <w:rPr>
          <w:b/>
        </w:rPr>
        <w:t xml:space="preserve"> se představí </w:t>
      </w:r>
      <w:r w:rsidR="00E16766">
        <w:rPr>
          <w:b/>
        </w:rPr>
        <w:t>ve Velkém divadle</w:t>
      </w:r>
      <w:r w:rsidR="002145A5">
        <w:rPr>
          <w:b/>
        </w:rPr>
        <w:t xml:space="preserve"> </w:t>
      </w:r>
      <w:r w:rsidR="006E392A">
        <w:rPr>
          <w:b/>
        </w:rPr>
        <w:t>v režii ředitele Národního divadla moravskoslezského v Ostravě Jiřího Nekvasila</w:t>
      </w:r>
      <w:r w:rsidR="00BF7CA5">
        <w:rPr>
          <w:b/>
        </w:rPr>
        <w:t xml:space="preserve"> a v </w:t>
      </w:r>
      <w:r w:rsidR="006E392A">
        <w:rPr>
          <w:b/>
        </w:rPr>
        <w:t>hudební</w:t>
      </w:r>
      <w:r w:rsidR="00BF7CA5">
        <w:rPr>
          <w:b/>
        </w:rPr>
        <w:t>m</w:t>
      </w:r>
      <w:r w:rsidR="006E392A">
        <w:rPr>
          <w:b/>
        </w:rPr>
        <w:t xml:space="preserve"> nastudován</w:t>
      </w:r>
      <w:r w:rsidR="00BF7CA5">
        <w:rPr>
          <w:b/>
        </w:rPr>
        <w:t>í</w:t>
      </w:r>
      <w:r w:rsidR="006E392A">
        <w:rPr>
          <w:b/>
        </w:rPr>
        <w:t xml:space="preserve"> šéfdirigenta Jiřího Štrunce. </w:t>
      </w:r>
      <w:r w:rsidR="001C56AF">
        <w:rPr>
          <w:b/>
        </w:rPr>
        <w:t>O</w:t>
      </w:r>
      <w:r w:rsidR="006E392A">
        <w:rPr>
          <w:b/>
        </w:rPr>
        <w:t> hlavní rol</w:t>
      </w:r>
      <w:r w:rsidR="001C56AF">
        <w:rPr>
          <w:b/>
        </w:rPr>
        <w:t>e</w:t>
      </w:r>
      <w:r w:rsidR="006E392A">
        <w:rPr>
          <w:b/>
        </w:rPr>
        <w:t xml:space="preserve"> se </w:t>
      </w:r>
      <w:r w:rsidR="001C56AF">
        <w:rPr>
          <w:b/>
        </w:rPr>
        <w:t>podělí</w:t>
      </w:r>
      <w:r w:rsidR="006E392A">
        <w:rPr>
          <w:b/>
        </w:rPr>
        <w:t xml:space="preserve"> přední čeští pěvci Martin Bárta, Jiří Háje</w:t>
      </w:r>
      <w:r w:rsidR="00E16766">
        <w:rPr>
          <w:b/>
        </w:rPr>
        <w:t>k</w:t>
      </w:r>
      <w:r w:rsidR="006E392A">
        <w:rPr>
          <w:b/>
        </w:rPr>
        <w:t xml:space="preserve">, Lívia </w:t>
      </w:r>
      <w:proofErr w:type="spellStart"/>
      <w:r w:rsidR="006E392A">
        <w:rPr>
          <w:b/>
        </w:rPr>
        <w:t>Obručník</w:t>
      </w:r>
      <w:proofErr w:type="spellEnd"/>
      <w:r w:rsidR="006E392A">
        <w:rPr>
          <w:b/>
        </w:rPr>
        <w:t xml:space="preserve"> </w:t>
      </w:r>
      <w:proofErr w:type="spellStart"/>
      <w:r w:rsidR="006E392A">
        <w:rPr>
          <w:b/>
        </w:rPr>
        <w:t>Vénosová</w:t>
      </w:r>
      <w:proofErr w:type="spellEnd"/>
      <w:r w:rsidR="006E392A">
        <w:rPr>
          <w:b/>
        </w:rPr>
        <w:t>, Ivana Veberová</w:t>
      </w:r>
      <w:r w:rsidR="00463749">
        <w:rPr>
          <w:b/>
        </w:rPr>
        <w:t xml:space="preserve">, </w:t>
      </w:r>
      <w:r w:rsidR="006E392A">
        <w:rPr>
          <w:b/>
        </w:rPr>
        <w:t xml:space="preserve">Jiří </w:t>
      </w:r>
      <w:proofErr w:type="spellStart"/>
      <w:r w:rsidR="006E392A">
        <w:rPr>
          <w:b/>
        </w:rPr>
        <w:t>Sulženko</w:t>
      </w:r>
      <w:proofErr w:type="spellEnd"/>
      <w:r w:rsidR="006E392A">
        <w:rPr>
          <w:b/>
        </w:rPr>
        <w:t xml:space="preserve"> </w:t>
      </w:r>
      <w:r w:rsidR="00C67E1A">
        <w:rPr>
          <w:b/>
        </w:rPr>
        <w:t>či</w:t>
      </w:r>
      <w:r w:rsidR="005361A6">
        <w:rPr>
          <w:b/>
        </w:rPr>
        <w:t> </w:t>
      </w:r>
      <w:r w:rsidR="006E392A">
        <w:rPr>
          <w:b/>
        </w:rPr>
        <w:t>František Zahradníček</w:t>
      </w:r>
      <w:r w:rsidR="005626EF">
        <w:rPr>
          <w:b/>
        </w:rPr>
        <w:t>.</w:t>
      </w:r>
      <w:bookmarkStart w:id="0" w:name="_GoBack"/>
      <w:bookmarkEnd w:id="0"/>
    </w:p>
    <w:p w:rsidR="00A9639C" w:rsidRDefault="00A9639C" w:rsidP="00774413">
      <w:pPr>
        <w:tabs>
          <w:tab w:val="left" w:pos="10348"/>
        </w:tabs>
        <w:spacing w:after="0" w:line="276" w:lineRule="auto"/>
        <w:ind w:right="142"/>
        <w:jc w:val="left"/>
        <w:rPr>
          <w:b/>
        </w:rPr>
      </w:pPr>
    </w:p>
    <w:p w:rsidR="00A9639C" w:rsidRDefault="00A9639C" w:rsidP="00A9639C">
      <w:pPr>
        <w:tabs>
          <w:tab w:val="left" w:pos="10348"/>
        </w:tabs>
        <w:spacing w:after="0" w:line="276" w:lineRule="auto"/>
        <w:ind w:right="142"/>
        <w:jc w:val="left"/>
      </w:pPr>
      <w:r w:rsidRPr="00F420B3">
        <w:rPr>
          <w:b/>
        </w:rPr>
        <w:t>Děj Čertovy stěny</w:t>
      </w:r>
      <w:r>
        <w:t xml:space="preserve"> se odehrává u Vltavy kolem Rožmberka a točí se kolem mocného, ale shovívavého pana Voka z Růže, do jehož života vstoupí samotný ďábel, aby mu zabránil oženit se a zachovat svůj rod. „</w:t>
      </w:r>
      <w:r w:rsidRPr="00F420B3">
        <w:rPr>
          <w:i/>
        </w:rPr>
        <w:t>Smetana v Čertově stěně živě vykreslil lyrické, historické i pohádkové polohy půvabného libreta Elišky Krásnohorské a zároveň ve Vokovi přinesl do operní literatury</w:t>
      </w:r>
      <w:r w:rsidRPr="00F420B3">
        <w:rPr>
          <w:b/>
          <w:i/>
        </w:rPr>
        <w:t xml:space="preserve"> jednu z nejkrásnějších barytonových rolí</w:t>
      </w:r>
      <w:r w:rsidRPr="00F420B3">
        <w:rPr>
          <w:i/>
        </w:rPr>
        <w:t>,“</w:t>
      </w:r>
      <w:r>
        <w:t xml:space="preserve"> zdůrazňuje dramaturg opery </w:t>
      </w:r>
      <w:r w:rsidRPr="00F420B3">
        <w:rPr>
          <w:b/>
        </w:rPr>
        <w:t>Vojtěch Frank</w:t>
      </w:r>
      <w:r>
        <w:t>.</w:t>
      </w:r>
    </w:p>
    <w:p w:rsidR="005B396E" w:rsidRDefault="005B396E" w:rsidP="00A9639C">
      <w:pPr>
        <w:tabs>
          <w:tab w:val="left" w:pos="10348"/>
        </w:tabs>
        <w:spacing w:after="0" w:line="276" w:lineRule="auto"/>
        <w:ind w:right="142"/>
        <w:jc w:val="left"/>
      </w:pPr>
    </w:p>
    <w:p w:rsidR="00FB2976" w:rsidRDefault="005B396E" w:rsidP="005B396E">
      <w:pPr>
        <w:tabs>
          <w:tab w:val="left" w:pos="10348"/>
        </w:tabs>
        <w:spacing w:after="0" w:line="276" w:lineRule="auto"/>
        <w:ind w:right="142"/>
        <w:jc w:val="left"/>
        <w:rPr>
          <w:i/>
          <w:color w:val="000000" w:themeColor="text1"/>
        </w:rPr>
      </w:pPr>
      <w:r w:rsidRPr="005B396E">
        <w:rPr>
          <w:i/>
          <w:color w:val="000000" w:themeColor="text1"/>
        </w:rPr>
        <w:t>„Opera Čertova stěna skladatele Bedřicha Smetany, jehož 200. výročí narození si letos připomínáme, je jedním z dalších příspěvků k projektu Rok české hudby 2024 v Plzni. Tato opera zazněla v Plzni poprvé roku 1908 a současná inscenace v</w:t>
      </w:r>
      <w:r w:rsidR="00392FC7">
        <w:rPr>
          <w:i/>
          <w:color w:val="000000" w:themeColor="text1"/>
        </w:rPr>
        <w:t>e spolupráci</w:t>
      </w:r>
      <w:r w:rsidRPr="005B396E">
        <w:rPr>
          <w:i/>
          <w:color w:val="000000" w:themeColor="text1"/>
        </w:rPr>
        <w:t xml:space="preserve"> plzeňského a ostravského divadla připomene toto neprávem opomíjené komicko-romantické dílo českého velikána spjatého s naším městem,“ </w:t>
      </w:r>
      <w:r w:rsidRPr="002145A5">
        <w:rPr>
          <w:color w:val="000000" w:themeColor="text1"/>
        </w:rPr>
        <w:t xml:space="preserve">uvedla radní města Plzně pro oblast kultury a památkové péče </w:t>
      </w:r>
      <w:r w:rsidRPr="00BF4032">
        <w:rPr>
          <w:b/>
          <w:color w:val="000000" w:themeColor="text1"/>
        </w:rPr>
        <w:t>Eliška Bartáková</w:t>
      </w:r>
      <w:r w:rsidRPr="002145A5">
        <w:rPr>
          <w:color w:val="000000" w:themeColor="text1"/>
        </w:rPr>
        <w:t>.</w:t>
      </w:r>
    </w:p>
    <w:p w:rsidR="005B396E" w:rsidRPr="005B396E" w:rsidRDefault="005B396E" w:rsidP="005B396E">
      <w:pPr>
        <w:tabs>
          <w:tab w:val="left" w:pos="10348"/>
        </w:tabs>
        <w:spacing w:after="0" w:line="276" w:lineRule="auto"/>
        <w:ind w:right="142"/>
        <w:jc w:val="left"/>
        <w:rPr>
          <w:i/>
          <w:color w:val="000000" w:themeColor="text1"/>
        </w:rPr>
      </w:pPr>
    </w:p>
    <w:p w:rsidR="00805A28" w:rsidRDefault="006258C9" w:rsidP="00774413">
      <w:pPr>
        <w:tabs>
          <w:tab w:val="left" w:pos="10348"/>
        </w:tabs>
        <w:spacing w:after="0" w:line="276" w:lineRule="auto"/>
        <w:ind w:right="142"/>
        <w:jc w:val="left"/>
      </w:pPr>
      <w:r w:rsidRPr="00F420B3">
        <w:rPr>
          <w:b/>
        </w:rPr>
        <w:t>Nová inscenace Čertov</w:t>
      </w:r>
      <w:r w:rsidR="00BF7CA5" w:rsidRPr="00F420B3">
        <w:rPr>
          <w:b/>
        </w:rPr>
        <w:t>y</w:t>
      </w:r>
      <w:r w:rsidRPr="00F420B3">
        <w:rPr>
          <w:b/>
        </w:rPr>
        <w:t xml:space="preserve"> stěn</w:t>
      </w:r>
      <w:r w:rsidR="00BF7CA5" w:rsidRPr="00F420B3">
        <w:rPr>
          <w:b/>
        </w:rPr>
        <w:t>y</w:t>
      </w:r>
      <w:r w:rsidRPr="00F420B3">
        <w:rPr>
          <w:b/>
        </w:rPr>
        <w:t xml:space="preserve"> vznikla ve spolupráci s Národním divadlem moravskoslezským v Ostravě</w:t>
      </w:r>
      <w:r>
        <w:t xml:space="preserve">, </w:t>
      </w:r>
      <w:r w:rsidR="00BF7CA5">
        <w:t>ze kterého do Plzně putuj</w:t>
      </w:r>
      <w:r w:rsidR="00116329">
        <w:t xml:space="preserve">e scéna </w:t>
      </w:r>
      <w:r w:rsidR="00116329" w:rsidRPr="00203E17">
        <w:rPr>
          <w:b/>
        </w:rPr>
        <w:t xml:space="preserve">Davida </w:t>
      </w:r>
      <w:proofErr w:type="spellStart"/>
      <w:r w:rsidR="00116329" w:rsidRPr="00203E17">
        <w:rPr>
          <w:b/>
        </w:rPr>
        <w:t>Bazik</w:t>
      </w:r>
      <w:r w:rsidR="00441C34">
        <w:rPr>
          <w:b/>
        </w:rPr>
        <w:t>y</w:t>
      </w:r>
      <w:proofErr w:type="spellEnd"/>
      <w:r w:rsidR="00116329">
        <w:t xml:space="preserve"> a kostýmy </w:t>
      </w:r>
      <w:r w:rsidR="00DB37A3" w:rsidRPr="00203E17">
        <w:rPr>
          <w:b/>
        </w:rPr>
        <w:t>Marty</w:t>
      </w:r>
      <w:r w:rsidR="00DB37A3" w:rsidRPr="00DB37A3">
        <w:t xml:space="preserve"> </w:t>
      </w:r>
      <w:proofErr w:type="spellStart"/>
      <w:r w:rsidR="00DB37A3" w:rsidRPr="00203E17">
        <w:rPr>
          <w:b/>
        </w:rPr>
        <w:t>Roszkopfové</w:t>
      </w:r>
      <w:proofErr w:type="spellEnd"/>
      <w:r w:rsidR="00DB37A3">
        <w:t>. „</w:t>
      </w:r>
      <w:r w:rsidR="00341037" w:rsidRPr="00487014">
        <w:rPr>
          <w:i/>
        </w:rPr>
        <w:t xml:space="preserve">Snažíme se hledat cesty, jak při zvyšujících se nákladech </w:t>
      </w:r>
      <w:r w:rsidR="00DD0310">
        <w:rPr>
          <w:i/>
        </w:rPr>
        <w:t xml:space="preserve">stále </w:t>
      </w:r>
      <w:r w:rsidR="00341037" w:rsidRPr="00487014">
        <w:rPr>
          <w:i/>
        </w:rPr>
        <w:t>nabízet divákům vizuálně atraktivní inscenace</w:t>
      </w:r>
      <w:r w:rsidR="00341037">
        <w:t xml:space="preserve">,“ vysvětluje ředitel divadla </w:t>
      </w:r>
      <w:r w:rsidR="00341037" w:rsidRPr="00F420B3">
        <w:rPr>
          <w:b/>
        </w:rPr>
        <w:t>Martin Otava</w:t>
      </w:r>
      <w:r w:rsidR="00341037">
        <w:t xml:space="preserve"> a dodává, že bez </w:t>
      </w:r>
      <w:r w:rsidR="001673D7">
        <w:t xml:space="preserve">podobných </w:t>
      </w:r>
      <w:r w:rsidR="00341037">
        <w:t>spoluprací a</w:t>
      </w:r>
      <w:r w:rsidR="00A9639C">
        <w:t> </w:t>
      </w:r>
      <w:r w:rsidR="00341037">
        <w:t xml:space="preserve">koprodukcí se divadla v budoucnu neobejdou. </w:t>
      </w:r>
      <w:r w:rsidR="00487014">
        <w:t>„</w:t>
      </w:r>
      <w:r w:rsidR="00487014" w:rsidRPr="00487014">
        <w:rPr>
          <w:i/>
        </w:rPr>
        <w:t xml:space="preserve">Je zbytečné, aby </w:t>
      </w:r>
      <w:r w:rsidR="00F420B3">
        <w:rPr>
          <w:i/>
        </w:rPr>
        <w:t>divadla</w:t>
      </w:r>
      <w:r w:rsidR="00487014" w:rsidRPr="00487014">
        <w:rPr>
          <w:i/>
        </w:rPr>
        <w:t xml:space="preserve"> vytvářel</w:t>
      </w:r>
      <w:r w:rsidR="00F420B3">
        <w:rPr>
          <w:i/>
        </w:rPr>
        <w:t xml:space="preserve">a nákladné </w:t>
      </w:r>
      <w:r w:rsidR="00487014" w:rsidRPr="00487014">
        <w:rPr>
          <w:i/>
        </w:rPr>
        <w:t>kulisy či kostýmy pro jednu dvě sezóny</w:t>
      </w:r>
      <w:r w:rsidR="00F420B3">
        <w:rPr>
          <w:i/>
        </w:rPr>
        <w:t xml:space="preserve"> a ty pak </w:t>
      </w:r>
      <w:r w:rsidR="00487014" w:rsidRPr="00487014">
        <w:rPr>
          <w:i/>
        </w:rPr>
        <w:t>někde ležely ladem, když je jiné divadlo může využít</w:t>
      </w:r>
      <w:r w:rsidR="00487014">
        <w:t xml:space="preserve">.“ </w:t>
      </w:r>
    </w:p>
    <w:p w:rsidR="000B5F77" w:rsidRDefault="000B5F77" w:rsidP="00774413">
      <w:pPr>
        <w:tabs>
          <w:tab w:val="left" w:pos="10348"/>
        </w:tabs>
        <w:spacing w:after="0" w:line="276" w:lineRule="auto"/>
        <w:ind w:right="142"/>
        <w:jc w:val="left"/>
      </w:pPr>
    </w:p>
    <w:p w:rsidR="000B5F77" w:rsidRDefault="000B5F77" w:rsidP="00774413">
      <w:pPr>
        <w:tabs>
          <w:tab w:val="left" w:pos="10348"/>
        </w:tabs>
        <w:spacing w:after="0" w:line="276" w:lineRule="auto"/>
        <w:ind w:right="142"/>
        <w:jc w:val="left"/>
      </w:pPr>
      <w:r w:rsidRPr="00F24D34">
        <w:rPr>
          <w:b/>
        </w:rPr>
        <w:lastRenderedPageBreak/>
        <w:t>DJKT uvádí Čertovu stěnu při příležitosti probíhajícího Roku české hudby</w:t>
      </w:r>
      <w:r w:rsidR="007F6343">
        <w:rPr>
          <w:b/>
        </w:rPr>
        <w:t xml:space="preserve"> a 200 let od narození Bedřicha Smetany</w:t>
      </w:r>
      <w:r w:rsidR="007F6343">
        <w:t>,</w:t>
      </w:r>
      <w:r w:rsidR="00F80D6D">
        <w:t xml:space="preserve"> </w:t>
      </w:r>
      <w:r w:rsidR="00346218">
        <w:t>nová inscenace doplní kompletní uvedení všech Smetanových oper. Prodanou nevěstu, Dalibora, Hubičku</w:t>
      </w:r>
      <w:r w:rsidR="00346218" w:rsidRPr="00B051B1">
        <w:t xml:space="preserve"> </w:t>
      </w:r>
      <w:r w:rsidR="00346218">
        <w:t>a teď i Čertovu stěnu mohou diváci vidět v průběhu celého roku v nastudování plzeňského divadla,</w:t>
      </w:r>
      <w:r w:rsidR="00346218" w:rsidDel="00B051B1">
        <w:t xml:space="preserve"> </w:t>
      </w:r>
      <w:r w:rsidR="00346218">
        <w:t>Libuše byla uvedena jako velkolepé jednorázové open-air představení</w:t>
      </w:r>
      <w:r w:rsidR="00BF4032">
        <w:t xml:space="preserve"> na konci minulé sezóny</w:t>
      </w:r>
      <w:r w:rsidR="002D708D">
        <w:t xml:space="preserve">. </w:t>
      </w:r>
      <w:r>
        <w:t xml:space="preserve">Tajemství, Dvě vdovy a Branibory v Čechách uvidí diváci pouze jednou, a to v lednu jako epilog Roku české hudby v podání </w:t>
      </w:r>
      <w:r w:rsidR="00A83A52">
        <w:t xml:space="preserve">opery </w:t>
      </w:r>
      <w:r>
        <w:t>Národního divadla moravskoslezského.</w:t>
      </w:r>
    </w:p>
    <w:p w:rsidR="00EF4C28" w:rsidRDefault="00EF4C28" w:rsidP="00774413">
      <w:pPr>
        <w:tabs>
          <w:tab w:val="left" w:pos="10348"/>
        </w:tabs>
        <w:spacing w:after="0" w:line="276" w:lineRule="auto"/>
        <w:ind w:right="142"/>
        <w:jc w:val="left"/>
      </w:pPr>
    </w:p>
    <w:p w:rsidR="00C02B29" w:rsidRDefault="00C02B29" w:rsidP="00774413">
      <w:pPr>
        <w:tabs>
          <w:tab w:val="left" w:pos="10348"/>
        </w:tabs>
        <w:spacing w:after="0" w:line="276" w:lineRule="auto"/>
        <w:ind w:right="142"/>
        <w:jc w:val="left"/>
        <w:rPr>
          <w:rStyle w:val="pspdfkit-6fq5ysqkmc2gc1fek9b659qfh8"/>
          <w:rFonts w:ascii="Arial" w:hAnsi="Arial" w:cs="Arial"/>
          <w:color w:val="000000"/>
          <w:shd w:val="clear" w:color="auto" w:fill="FFFFFF"/>
        </w:rPr>
      </w:pPr>
    </w:p>
    <w:p w:rsidR="00EF4C28" w:rsidRPr="00EA1718" w:rsidRDefault="004B5781" w:rsidP="00EF4C28">
      <w:pPr>
        <w:tabs>
          <w:tab w:val="left" w:pos="10348"/>
        </w:tabs>
        <w:spacing w:after="0" w:line="276" w:lineRule="auto"/>
        <w:ind w:right="142"/>
        <w:jc w:val="left"/>
        <w:rPr>
          <w:sz w:val="36"/>
          <w:szCs w:val="36"/>
        </w:rPr>
      </w:pPr>
      <w:r w:rsidRPr="00EA1718">
        <w:rPr>
          <w:sz w:val="36"/>
          <w:szCs w:val="36"/>
        </w:rPr>
        <w:t>K</w:t>
      </w:r>
      <w:r w:rsidR="00EF4C28" w:rsidRPr="00EA1718">
        <w:rPr>
          <w:sz w:val="36"/>
          <w:szCs w:val="36"/>
        </w:rPr>
        <w:t>ráličí nora</w:t>
      </w:r>
    </w:p>
    <w:p w:rsidR="00EF4C28" w:rsidRDefault="00EF4C28" w:rsidP="00EF4C28">
      <w:pPr>
        <w:tabs>
          <w:tab w:val="left" w:pos="10348"/>
        </w:tabs>
        <w:spacing w:after="0" w:line="276" w:lineRule="auto"/>
        <w:ind w:right="142"/>
        <w:jc w:val="left"/>
        <w:rPr>
          <w:b/>
        </w:rPr>
      </w:pPr>
      <w:r>
        <w:rPr>
          <w:b/>
        </w:rPr>
        <w:t xml:space="preserve">V ten samý den, v sobotu 19. října, se pro velký divácký úspěch vrátí na Malou scénu rodinné drama Králičí nora, v němž excelují Martin Stránský a Jana Ondrušková jako manželský pár, který se vypořádává s největší rodinnou tragédií. Králičí nora měla premiéru 9. září 2021 a i přes </w:t>
      </w:r>
      <w:proofErr w:type="spellStart"/>
      <w:r>
        <w:rPr>
          <w:b/>
        </w:rPr>
        <w:t>covidová</w:t>
      </w:r>
      <w:proofErr w:type="spellEnd"/>
      <w:r>
        <w:rPr>
          <w:b/>
        </w:rPr>
        <w:t xml:space="preserve"> omezení se podařilo odehrát 21 repríz. </w:t>
      </w:r>
    </w:p>
    <w:p w:rsidR="005B396E" w:rsidRDefault="005B396E" w:rsidP="00EF4C28">
      <w:pPr>
        <w:tabs>
          <w:tab w:val="left" w:pos="10348"/>
        </w:tabs>
        <w:spacing w:after="0" w:line="276" w:lineRule="auto"/>
        <w:ind w:right="142"/>
        <w:jc w:val="left"/>
        <w:rPr>
          <w:b/>
        </w:rPr>
      </w:pPr>
    </w:p>
    <w:p w:rsidR="00EF4C28" w:rsidRPr="00B668D8" w:rsidRDefault="005B396E" w:rsidP="00B668D8">
      <w:pPr>
        <w:tabs>
          <w:tab w:val="left" w:pos="10348"/>
        </w:tabs>
        <w:spacing w:line="276" w:lineRule="auto"/>
        <w:ind w:right="142"/>
        <w:jc w:val="left"/>
        <w:rPr>
          <w:i/>
          <w:color w:val="000000" w:themeColor="text1"/>
        </w:rPr>
      </w:pPr>
      <w:r w:rsidRPr="005B396E">
        <w:rPr>
          <w:i/>
          <w:color w:val="000000" w:themeColor="text1"/>
        </w:rPr>
        <w:t>„Představení Králičí nora je silné rodinné drama s vynikajícími uměleckými výkony herců Divadla J.</w:t>
      </w:r>
      <w:r>
        <w:rPr>
          <w:i/>
          <w:color w:val="000000" w:themeColor="text1"/>
        </w:rPr>
        <w:t> </w:t>
      </w:r>
      <w:r w:rsidRPr="005B396E">
        <w:rPr>
          <w:i/>
          <w:color w:val="000000" w:themeColor="text1"/>
        </w:rPr>
        <w:t xml:space="preserve">K. Tyla. Jsem velice ráda, že se tato úspěšná inscenace v režii Adama Doležala vrací na Malou scénu Nového divadla, neboť ji považuji za výkladní skříň plzeňského činohry,“ </w:t>
      </w:r>
      <w:r w:rsidRPr="00B668D8">
        <w:rPr>
          <w:color w:val="000000" w:themeColor="text1"/>
        </w:rPr>
        <w:t xml:space="preserve">uvedla </w:t>
      </w:r>
      <w:r w:rsidRPr="00B668D8">
        <w:rPr>
          <w:b/>
          <w:color w:val="000000" w:themeColor="text1"/>
        </w:rPr>
        <w:t>Eliška Bartáková</w:t>
      </w:r>
      <w:r w:rsidRPr="00B668D8">
        <w:rPr>
          <w:color w:val="000000" w:themeColor="text1"/>
        </w:rPr>
        <w:t>, radní města Plzně pro oblast kultury a památkové péče.</w:t>
      </w:r>
    </w:p>
    <w:p w:rsidR="00C10386" w:rsidRPr="003D5982" w:rsidRDefault="00FD7165" w:rsidP="00897557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Králičí nora vynesl</w:t>
      </w:r>
      <w:r w:rsidR="00B668D8">
        <w:rPr>
          <w:rFonts w:cs="Calibri"/>
          <w:color w:val="000000"/>
          <w:highlight w:val="white"/>
        </w:rPr>
        <w:t>a</w:t>
      </w:r>
      <w:r>
        <w:rPr>
          <w:rFonts w:cs="Calibri"/>
          <w:color w:val="000000"/>
          <w:highlight w:val="white"/>
        </w:rPr>
        <w:t xml:space="preserve"> v roce 2007 svému autorovi Davidu </w:t>
      </w:r>
      <w:proofErr w:type="spellStart"/>
      <w:r>
        <w:rPr>
          <w:rFonts w:cs="Calibri"/>
          <w:color w:val="000000"/>
          <w:highlight w:val="white"/>
        </w:rPr>
        <w:t>L</w:t>
      </w:r>
      <w:r w:rsidR="00353BBF">
        <w:rPr>
          <w:rFonts w:cs="Calibri"/>
          <w:color w:val="000000"/>
          <w:highlight w:val="white"/>
        </w:rPr>
        <w:t>i</w:t>
      </w:r>
      <w:r>
        <w:rPr>
          <w:rFonts w:cs="Calibri"/>
          <w:color w:val="000000"/>
          <w:highlight w:val="white"/>
        </w:rPr>
        <w:t>ndsay-Abairovi</w:t>
      </w:r>
      <w:proofErr w:type="spellEnd"/>
      <w:r>
        <w:rPr>
          <w:rFonts w:cs="Calibri"/>
          <w:color w:val="000000"/>
          <w:highlight w:val="white"/>
        </w:rPr>
        <w:t xml:space="preserve"> </w:t>
      </w:r>
      <w:r w:rsidRPr="00F27549">
        <w:rPr>
          <w:rFonts w:cs="Calibri"/>
          <w:b/>
          <w:color w:val="000000"/>
          <w:highlight w:val="white"/>
        </w:rPr>
        <w:t xml:space="preserve">prestižní </w:t>
      </w:r>
      <w:proofErr w:type="spellStart"/>
      <w:r w:rsidRPr="00F27549">
        <w:rPr>
          <w:rFonts w:cs="Calibri"/>
          <w:b/>
          <w:color w:val="000000"/>
          <w:highlight w:val="white"/>
        </w:rPr>
        <w:t>Pulitzerovu</w:t>
      </w:r>
      <w:proofErr w:type="spellEnd"/>
      <w:r w:rsidRPr="00F27549">
        <w:rPr>
          <w:rFonts w:cs="Calibri"/>
          <w:b/>
          <w:color w:val="000000"/>
          <w:highlight w:val="white"/>
        </w:rPr>
        <w:t xml:space="preserve"> cenu</w:t>
      </w:r>
      <w:r>
        <w:rPr>
          <w:rFonts w:cs="Calibri"/>
          <w:color w:val="000000"/>
          <w:highlight w:val="white"/>
        </w:rPr>
        <w:t xml:space="preserve">. </w:t>
      </w:r>
      <w:r w:rsidR="009C4103">
        <w:rPr>
          <w:rFonts w:cs="Calibri"/>
          <w:color w:val="000000"/>
          <w:highlight w:val="white"/>
        </w:rPr>
        <w:t xml:space="preserve">Příběh byl pak v roce 2010 zfilmován s Nicole </w:t>
      </w:r>
      <w:proofErr w:type="spellStart"/>
      <w:r w:rsidR="009C4103">
        <w:rPr>
          <w:rFonts w:cs="Calibri"/>
          <w:color w:val="000000"/>
          <w:highlight w:val="white"/>
        </w:rPr>
        <w:t>Kidman</w:t>
      </w:r>
      <w:proofErr w:type="spellEnd"/>
      <w:r w:rsidR="009C4103">
        <w:rPr>
          <w:rFonts w:cs="Calibri"/>
          <w:color w:val="000000"/>
          <w:highlight w:val="white"/>
        </w:rPr>
        <w:t xml:space="preserve"> a</w:t>
      </w:r>
      <w:r w:rsidR="004B5781">
        <w:rPr>
          <w:rFonts w:cs="Calibri"/>
          <w:color w:val="000000"/>
          <w:highlight w:val="white"/>
        </w:rPr>
        <w:t> </w:t>
      </w:r>
      <w:r w:rsidR="009C4103">
        <w:rPr>
          <w:rFonts w:cs="Calibri"/>
          <w:color w:val="000000"/>
          <w:highlight w:val="white"/>
        </w:rPr>
        <w:t xml:space="preserve">Aaronem </w:t>
      </w:r>
      <w:proofErr w:type="spellStart"/>
      <w:r w:rsidR="009C4103">
        <w:rPr>
          <w:rFonts w:cs="Calibri"/>
          <w:color w:val="000000"/>
          <w:highlight w:val="white"/>
        </w:rPr>
        <w:t>Eckhartem</w:t>
      </w:r>
      <w:proofErr w:type="spellEnd"/>
      <w:r w:rsidR="009C4103">
        <w:rPr>
          <w:rFonts w:cs="Calibri"/>
          <w:color w:val="000000"/>
          <w:highlight w:val="white"/>
        </w:rPr>
        <w:t xml:space="preserve"> v hlavních rolích</w:t>
      </w:r>
      <w:r w:rsidR="00671FC9">
        <w:rPr>
          <w:rFonts w:cs="Calibri"/>
          <w:color w:val="000000"/>
          <w:highlight w:val="white"/>
        </w:rPr>
        <w:t xml:space="preserve">. </w:t>
      </w:r>
      <w:r w:rsidR="009321FD">
        <w:rPr>
          <w:rFonts w:cs="Calibri"/>
          <w:color w:val="000000"/>
          <w:highlight w:val="white"/>
        </w:rPr>
        <w:t xml:space="preserve">Přestože </w:t>
      </w:r>
      <w:r w:rsidR="00A616C5">
        <w:rPr>
          <w:rFonts w:cs="Calibri"/>
          <w:color w:val="000000"/>
          <w:highlight w:val="white"/>
        </w:rPr>
        <w:t xml:space="preserve">hra rozebírá náročné téma, obsahuje i </w:t>
      </w:r>
      <w:r w:rsidR="00D81B14">
        <w:rPr>
          <w:rFonts w:cs="Calibri"/>
          <w:color w:val="000000"/>
          <w:highlight w:val="white"/>
        </w:rPr>
        <w:t>plno jemného humoru. „</w:t>
      </w:r>
      <w:r w:rsidR="00D81B14" w:rsidRPr="008920EE">
        <w:rPr>
          <w:rFonts w:cs="Calibri"/>
          <w:i/>
          <w:color w:val="000000"/>
          <w:highlight w:val="white"/>
        </w:rPr>
        <w:t>Ano, je v ní opravdu spousta nečekaného humoru</w:t>
      </w:r>
      <w:r w:rsidR="00D81B14">
        <w:rPr>
          <w:rFonts w:cs="Calibri"/>
          <w:color w:val="000000"/>
          <w:highlight w:val="white"/>
        </w:rPr>
        <w:t>,“ potvrzuje režisér</w:t>
      </w:r>
      <w:r w:rsidR="004B5781">
        <w:rPr>
          <w:rFonts w:cs="Calibri"/>
          <w:color w:val="000000"/>
          <w:highlight w:val="white"/>
        </w:rPr>
        <w:t xml:space="preserve"> </w:t>
      </w:r>
      <w:r w:rsidR="004B5781" w:rsidRPr="00F27549">
        <w:rPr>
          <w:rFonts w:cs="Calibri"/>
          <w:b/>
          <w:color w:val="000000"/>
          <w:highlight w:val="white"/>
        </w:rPr>
        <w:t>Adam Doležal</w:t>
      </w:r>
      <w:r w:rsidR="00D81B14">
        <w:rPr>
          <w:rFonts w:cs="Calibri"/>
          <w:color w:val="000000"/>
          <w:highlight w:val="white"/>
        </w:rPr>
        <w:t>, „</w:t>
      </w:r>
      <w:r w:rsidR="00D81B14" w:rsidRPr="008920EE">
        <w:rPr>
          <w:rFonts w:cs="Calibri"/>
          <w:i/>
          <w:color w:val="000000"/>
          <w:highlight w:val="white"/>
        </w:rPr>
        <w:t>sám autor mluví o</w:t>
      </w:r>
      <w:r w:rsidR="00897557">
        <w:rPr>
          <w:rFonts w:cs="Calibri"/>
          <w:i/>
          <w:color w:val="000000"/>
          <w:highlight w:val="white"/>
        </w:rPr>
        <w:t> </w:t>
      </w:r>
      <w:r w:rsidR="00D81B14" w:rsidRPr="008920EE">
        <w:rPr>
          <w:rFonts w:cs="Calibri"/>
          <w:i/>
          <w:color w:val="000000"/>
          <w:highlight w:val="white"/>
        </w:rPr>
        <w:t>humoru jako o</w:t>
      </w:r>
      <w:r w:rsidR="00897557">
        <w:rPr>
          <w:rFonts w:cs="Calibri"/>
          <w:i/>
          <w:color w:val="000000"/>
          <w:highlight w:val="white"/>
        </w:rPr>
        <w:t> </w:t>
      </w:r>
      <w:r w:rsidR="00D81B14" w:rsidRPr="008920EE">
        <w:rPr>
          <w:rFonts w:cs="Calibri"/>
          <w:i/>
          <w:color w:val="000000"/>
          <w:highlight w:val="white"/>
        </w:rPr>
        <w:t xml:space="preserve">zcela zásadním prvku. </w:t>
      </w:r>
      <w:r w:rsidR="008920EE" w:rsidRPr="008920EE">
        <w:rPr>
          <w:rFonts w:cs="Calibri"/>
          <w:i/>
          <w:color w:val="000000"/>
          <w:highlight w:val="white"/>
        </w:rPr>
        <w:t>Samozřejmě nelze očekávat třeskutou komedii, ale navzdory tomu, s jak smutným a těžkým tématem operuje, působí nakonec i</w:t>
      </w:r>
      <w:r w:rsidR="004B5781">
        <w:rPr>
          <w:rFonts w:cs="Calibri"/>
          <w:i/>
          <w:color w:val="000000"/>
          <w:highlight w:val="white"/>
        </w:rPr>
        <w:t> </w:t>
      </w:r>
      <w:r w:rsidR="008920EE">
        <w:rPr>
          <w:rFonts w:cs="Calibri"/>
          <w:i/>
          <w:color w:val="000000"/>
          <w:highlight w:val="white"/>
        </w:rPr>
        <w:t>docela</w:t>
      </w:r>
      <w:r w:rsidR="008920EE" w:rsidRPr="008920EE">
        <w:rPr>
          <w:rFonts w:cs="Calibri"/>
          <w:i/>
          <w:color w:val="000000"/>
          <w:highlight w:val="white"/>
        </w:rPr>
        <w:t xml:space="preserve"> lehce a</w:t>
      </w:r>
      <w:r w:rsidR="00897557">
        <w:rPr>
          <w:rFonts w:cs="Calibri"/>
          <w:i/>
          <w:color w:val="000000"/>
          <w:highlight w:val="white"/>
        </w:rPr>
        <w:t> </w:t>
      </w:r>
      <w:r w:rsidR="008920EE" w:rsidRPr="008920EE">
        <w:rPr>
          <w:rFonts w:cs="Calibri"/>
          <w:i/>
          <w:color w:val="000000"/>
          <w:highlight w:val="white"/>
        </w:rPr>
        <w:t>nadějeplně.</w:t>
      </w:r>
      <w:r w:rsidR="008920EE">
        <w:rPr>
          <w:rFonts w:cs="Calibri"/>
          <w:color w:val="000000"/>
          <w:highlight w:val="white"/>
        </w:rPr>
        <w:t>“</w:t>
      </w:r>
      <w:r w:rsidR="00EF4C28">
        <w:rPr>
          <w:rFonts w:cs="Calibri"/>
          <w:color w:val="000000"/>
          <w:highlight w:val="white"/>
        </w:rPr>
        <w:t xml:space="preserve"> Kromě </w:t>
      </w:r>
      <w:r w:rsidR="00EF4C28" w:rsidRPr="00F27549">
        <w:rPr>
          <w:rFonts w:cs="Calibri"/>
          <w:b/>
          <w:color w:val="000000"/>
          <w:highlight w:val="white"/>
        </w:rPr>
        <w:t>Martina Stránského</w:t>
      </w:r>
      <w:r w:rsidR="00EF4C28">
        <w:rPr>
          <w:rFonts w:cs="Calibri"/>
          <w:color w:val="000000"/>
          <w:highlight w:val="white"/>
        </w:rPr>
        <w:t xml:space="preserve"> a </w:t>
      </w:r>
      <w:r w:rsidR="00EF4C28" w:rsidRPr="00F27549">
        <w:rPr>
          <w:rFonts w:cs="Calibri"/>
          <w:b/>
          <w:color w:val="000000"/>
          <w:highlight w:val="white"/>
        </w:rPr>
        <w:t>Jany</w:t>
      </w:r>
      <w:r w:rsidR="00EF4C28">
        <w:rPr>
          <w:rFonts w:cs="Calibri"/>
          <w:color w:val="000000"/>
          <w:highlight w:val="white"/>
        </w:rPr>
        <w:t xml:space="preserve"> </w:t>
      </w:r>
      <w:r w:rsidR="00EF4C28" w:rsidRPr="00F27549">
        <w:rPr>
          <w:rFonts w:cs="Calibri"/>
          <w:b/>
          <w:color w:val="000000"/>
          <w:highlight w:val="white"/>
        </w:rPr>
        <w:t>Ondruškové</w:t>
      </w:r>
      <w:r w:rsidR="00EF4C28">
        <w:rPr>
          <w:rFonts w:cs="Calibri"/>
          <w:color w:val="000000"/>
          <w:highlight w:val="white"/>
        </w:rPr>
        <w:t xml:space="preserve"> se mohou diváci těšit na bezkonkurenční </w:t>
      </w:r>
      <w:r w:rsidR="00EF4C28" w:rsidRPr="00F27549">
        <w:rPr>
          <w:rFonts w:cs="Calibri"/>
          <w:b/>
          <w:color w:val="000000"/>
          <w:highlight w:val="white"/>
        </w:rPr>
        <w:t>Kláru</w:t>
      </w:r>
      <w:r w:rsidR="00EF4C28">
        <w:rPr>
          <w:rFonts w:cs="Calibri"/>
          <w:color w:val="000000"/>
          <w:highlight w:val="white"/>
        </w:rPr>
        <w:t xml:space="preserve"> </w:t>
      </w:r>
      <w:proofErr w:type="spellStart"/>
      <w:r w:rsidR="00EF4C28" w:rsidRPr="00F27549">
        <w:rPr>
          <w:rFonts w:cs="Calibri"/>
          <w:b/>
          <w:color w:val="000000"/>
          <w:highlight w:val="white"/>
        </w:rPr>
        <w:t>Kuchinkovou</w:t>
      </w:r>
      <w:proofErr w:type="spellEnd"/>
      <w:r w:rsidR="00EF4C28">
        <w:rPr>
          <w:rFonts w:cs="Calibri"/>
          <w:color w:val="000000"/>
          <w:highlight w:val="white"/>
        </w:rPr>
        <w:t xml:space="preserve"> a </w:t>
      </w:r>
      <w:r w:rsidR="00EF4C28" w:rsidRPr="00F27549">
        <w:rPr>
          <w:rFonts w:cs="Calibri"/>
          <w:b/>
          <w:color w:val="000000"/>
          <w:highlight w:val="white"/>
        </w:rPr>
        <w:t>Janu</w:t>
      </w:r>
      <w:r w:rsidR="00EF4C28">
        <w:rPr>
          <w:rFonts w:cs="Calibri"/>
          <w:color w:val="000000"/>
          <w:highlight w:val="white"/>
        </w:rPr>
        <w:t xml:space="preserve"> </w:t>
      </w:r>
      <w:r w:rsidR="00EF4C28" w:rsidRPr="00F27549">
        <w:rPr>
          <w:rFonts w:cs="Calibri"/>
          <w:b/>
          <w:color w:val="000000"/>
          <w:highlight w:val="white"/>
        </w:rPr>
        <w:t>Kubátovou</w:t>
      </w:r>
      <w:r w:rsidR="005529B8">
        <w:rPr>
          <w:rFonts w:cs="Calibri"/>
          <w:color w:val="000000"/>
          <w:highlight w:val="white"/>
        </w:rPr>
        <w:t xml:space="preserve">, </w:t>
      </w:r>
      <w:r w:rsidR="00671FC9">
        <w:rPr>
          <w:rFonts w:cs="Calibri"/>
          <w:color w:val="000000"/>
          <w:highlight w:val="white"/>
        </w:rPr>
        <w:t xml:space="preserve">v </w:t>
      </w:r>
      <w:r w:rsidR="005529B8">
        <w:rPr>
          <w:color w:val="000000"/>
        </w:rPr>
        <w:t xml:space="preserve">roli </w:t>
      </w:r>
      <w:proofErr w:type="spellStart"/>
      <w:r w:rsidR="005529B8">
        <w:rPr>
          <w:color w:val="000000"/>
        </w:rPr>
        <w:t>Jasona</w:t>
      </w:r>
      <w:proofErr w:type="spellEnd"/>
      <w:r w:rsidR="005529B8">
        <w:rPr>
          <w:color w:val="000000"/>
        </w:rPr>
        <w:t xml:space="preserve"> se oproti původnímu obsazení tentokrát představí mladý člen činohry </w:t>
      </w:r>
      <w:r w:rsidR="005529B8" w:rsidRPr="00F27549">
        <w:rPr>
          <w:rFonts w:cs="Calibri"/>
          <w:b/>
          <w:color w:val="000000"/>
          <w:highlight w:val="white"/>
        </w:rPr>
        <w:t>Matyáš</w:t>
      </w:r>
      <w:r w:rsidR="005529B8">
        <w:rPr>
          <w:color w:val="000000"/>
        </w:rPr>
        <w:t xml:space="preserve"> </w:t>
      </w:r>
      <w:proofErr w:type="spellStart"/>
      <w:r w:rsidR="005529B8" w:rsidRPr="00F27549">
        <w:rPr>
          <w:rFonts w:cs="Calibri"/>
          <w:b/>
          <w:color w:val="000000"/>
          <w:highlight w:val="white"/>
        </w:rPr>
        <w:t>Greif</w:t>
      </w:r>
      <w:proofErr w:type="spellEnd"/>
      <w:r w:rsidR="005529B8">
        <w:rPr>
          <w:color w:val="000000"/>
        </w:rPr>
        <w:t>.</w:t>
      </w:r>
    </w:p>
    <w:p w:rsidR="00EF4C28" w:rsidRPr="004B5781" w:rsidRDefault="00EF4C28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A83300" w:rsidRDefault="00A83300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EF4C28" w:rsidRDefault="00EF4C28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EF4C28" w:rsidRDefault="00EF4C28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5F2FCC" w:rsidRPr="00AF2477" w:rsidRDefault="005F2FCC" w:rsidP="00C63A65">
      <w:pPr>
        <w:spacing w:after="0"/>
      </w:pPr>
      <w:r w:rsidRPr="00AF2477">
        <w:lastRenderedPageBreak/>
        <w:t>Bedřich Smetana</w:t>
      </w:r>
    </w:p>
    <w:p w:rsidR="005F2FCC" w:rsidRPr="00C63A65" w:rsidRDefault="005F2FCC" w:rsidP="00C63A65">
      <w:pPr>
        <w:spacing w:after="240"/>
        <w:rPr>
          <w:b/>
          <w:sz w:val="48"/>
          <w:szCs w:val="48"/>
        </w:rPr>
      </w:pPr>
      <w:r w:rsidRPr="00C63A65">
        <w:rPr>
          <w:b/>
          <w:sz w:val="48"/>
          <w:szCs w:val="48"/>
        </w:rPr>
        <w:t>Čertova stěna</w:t>
      </w:r>
    </w:p>
    <w:p w:rsidR="00AF2477" w:rsidRDefault="005F2FCC" w:rsidP="000F0B48">
      <w:pPr>
        <w:tabs>
          <w:tab w:val="left" w:pos="2410"/>
        </w:tabs>
        <w:spacing w:line="276" w:lineRule="auto"/>
      </w:pPr>
      <w:r w:rsidRPr="005F2FCC">
        <w:t>Libreto</w:t>
      </w:r>
      <w:r w:rsidR="000F0B48">
        <w:rPr>
          <w:b/>
        </w:rPr>
        <w:tab/>
      </w:r>
      <w:r w:rsidRPr="00AF2477">
        <w:rPr>
          <w:b/>
        </w:rPr>
        <w:t>Eliška Krásnohorská</w:t>
      </w:r>
    </w:p>
    <w:p w:rsidR="00AF2477" w:rsidRDefault="005F2FCC" w:rsidP="000F0B48">
      <w:pPr>
        <w:tabs>
          <w:tab w:val="left" w:pos="2410"/>
        </w:tabs>
        <w:spacing w:after="0" w:line="276" w:lineRule="auto"/>
      </w:pPr>
      <w:r w:rsidRPr="005F2FCC">
        <w:t>Hudební nastudování</w:t>
      </w:r>
      <w:r w:rsidR="000F0B48">
        <w:tab/>
      </w:r>
      <w:r w:rsidRPr="00AF2477">
        <w:rPr>
          <w:b/>
        </w:rPr>
        <w:t>Jiří</w:t>
      </w:r>
      <w:r w:rsidRPr="005F2FCC">
        <w:t xml:space="preserve"> </w:t>
      </w:r>
      <w:r w:rsidRPr="00AF2477">
        <w:rPr>
          <w:b/>
        </w:rPr>
        <w:t>Štrunc</w:t>
      </w:r>
    </w:p>
    <w:p w:rsidR="00AF2477" w:rsidRDefault="005F2FCC" w:rsidP="000F0B48">
      <w:pPr>
        <w:tabs>
          <w:tab w:val="left" w:pos="2410"/>
        </w:tabs>
        <w:spacing w:after="0" w:line="276" w:lineRule="auto"/>
      </w:pPr>
      <w:r w:rsidRPr="005F2FCC">
        <w:t>Dirigent</w:t>
      </w:r>
      <w:r w:rsidR="000F0B48">
        <w:tab/>
      </w:r>
      <w:r w:rsidRPr="00AF2477">
        <w:rPr>
          <w:b/>
        </w:rPr>
        <w:t>Jiří Štrunc / Jiří Petrdlík</w:t>
      </w:r>
    </w:p>
    <w:p w:rsidR="00AF2477" w:rsidRDefault="005F2FCC" w:rsidP="000F0B48">
      <w:pPr>
        <w:tabs>
          <w:tab w:val="left" w:pos="2410"/>
        </w:tabs>
        <w:spacing w:after="0" w:line="276" w:lineRule="auto"/>
      </w:pPr>
      <w:r w:rsidRPr="005F2FCC">
        <w:t>Režie</w:t>
      </w:r>
      <w:r w:rsidR="000F0B48">
        <w:tab/>
      </w:r>
      <w:r w:rsidRPr="00AF2477">
        <w:rPr>
          <w:b/>
        </w:rPr>
        <w:t>Jiří</w:t>
      </w:r>
      <w:r w:rsidRPr="005F2FCC">
        <w:t xml:space="preserve"> </w:t>
      </w:r>
      <w:r w:rsidRPr="00AF2477">
        <w:rPr>
          <w:b/>
        </w:rPr>
        <w:t>Nekvasil</w:t>
      </w:r>
    </w:p>
    <w:p w:rsidR="00AF2477" w:rsidRDefault="005F2FCC" w:rsidP="000F0B48">
      <w:pPr>
        <w:tabs>
          <w:tab w:val="left" w:pos="2410"/>
        </w:tabs>
        <w:spacing w:after="0" w:line="276" w:lineRule="auto"/>
      </w:pPr>
      <w:r w:rsidRPr="005F2FCC">
        <w:t>Režijní nastudování</w:t>
      </w:r>
      <w:r w:rsidR="000F0B48">
        <w:tab/>
      </w:r>
      <w:r w:rsidRPr="00AF2477">
        <w:rPr>
          <w:b/>
        </w:rPr>
        <w:t>Josef</w:t>
      </w:r>
      <w:r w:rsidRPr="005F2FCC">
        <w:t xml:space="preserve"> </w:t>
      </w:r>
      <w:r w:rsidRPr="00AF2477">
        <w:rPr>
          <w:b/>
        </w:rPr>
        <w:t>Doležal</w:t>
      </w:r>
    </w:p>
    <w:p w:rsidR="00AF2477" w:rsidRDefault="005F2FCC" w:rsidP="000F0B48">
      <w:pPr>
        <w:tabs>
          <w:tab w:val="left" w:pos="2410"/>
        </w:tabs>
        <w:spacing w:after="0" w:line="276" w:lineRule="auto"/>
      </w:pPr>
      <w:r w:rsidRPr="005F2FCC">
        <w:t>Scéna</w:t>
      </w:r>
      <w:r w:rsidR="000F0B48">
        <w:tab/>
      </w:r>
      <w:r w:rsidRPr="00AF2477">
        <w:rPr>
          <w:b/>
        </w:rPr>
        <w:t>David</w:t>
      </w:r>
      <w:r w:rsidRPr="005F2FCC">
        <w:t xml:space="preserve"> </w:t>
      </w:r>
      <w:proofErr w:type="spellStart"/>
      <w:r w:rsidRPr="00AF2477">
        <w:rPr>
          <w:b/>
        </w:rPr>
        <w:t>Bazika</w:t>
      </w:r>
      <w:proofErr w:type="spellEnd"/>
    </w:p>
    <w:p w:rsidR="00AF2477" w:rsidRDefault="005F2FCC" w:rsidP="000F0B48">
      <w:pPr>
        <w:tabs>
          <w:tab w:val="left" w:pos="2410"/>
        </w:tabs>
        <w:spacing w:after="0" w:line="276" w:lineRule="auto"/>
      </w:pPr>
      <w:r w:rsidRPr="005F2FCC">
        <w:t>Kostýmy</w:t>
      </w:r>
      <w:r w:rsidR="000F0B48">
        <w:tab/>
      </w:r>
      <w:r w:rsidRPr="00AF2477">
        <w:rPr>
          <w:b/>
        </w:rPr>
        <w:t>Marta</w:t>
      </w:r>
      <w:r w:rsidRPr="005F2FCC">
        <w:t xml:space="preserve"> </w:t>
      </w:r>
      <w:proofErr w:type="spellStart"/>
      <w:r w:rsidRPr="00AF2477">
        <w:rPr>
          <w:b/>
        </w:rPr>
        <w:t>Roszkopfová</w:t>
      </w:r>
      <w:proofErr w:type="spellEnd"/>
    </w:p>
    <w:p w:rsidR="00AF2477" w:rsidRDefault="005F2FCC" w:rsidP="000F0B48">
      <w:pPr>
        <w:tabs>
          <w:tab w:val="left" w:pos="2410"/>
        </w:tabs>
        <w:spacing w:after="0" w:line="276" w:lineRule="auto"/>
      </w:pPr>
      <w:r w:rsidRPr="005F2FCC">
        <w:t>Asistent režie</w:t>
      </w:r>
      <w:r w:rsidR="000F0B48">
        <w:tab/>
      </w:r>
      <w:r w:rsidRPr="00AF2477">
        <w:rPr>
          <w:b/>
        </w:rPr>
        <w:t>Vojtěch</w:t>
      </w:r>
      <w:r w:rsidRPr="005F2FCC">
        <w:t xml:space="preserve"> </w:t>
      </w:r>
      <w:r w:rsidRPr="00AF2477">
        <w:rPr>
          <w:b/>
        </w:rPr>
        <w:t>Jansa</w:t>
      </w:r>
    </w:p>
    <w:p w:rsidR="000A67AF" w:rsidRPr="000A67AF" w:rsidRDefault="005F2FCC" w:rsidP="000F0B48">
      <w:pPr>
        <w:tabs>
          <w:tab w:val="left" w:pos="2410"/>
        </w:tabs>
        <w:spacing w:after="0" w:line="276" w:lineRule="auto"/>
        <w:rPr>
          <w:b/>
        </w:rPr>
      </w:pPr>
      <w:r w:rsidRPr="005F2FCC">
        <w:t>Choreografie</w:t>
      </w:r>
      <w:r w:rsidR="000F0B48">
        <w:tab/>
      </w:r>
      <w:proofErr w:type="spellStart"/>
      <w:r w:rsidR="00696590">
        <w:rPr>
          <w:b/>
        </w:rPr>
        <w:t>Gianvito</w:t>
      </w:r>
      <w:proofErr w:type="spellEnd"/>
      <w:r w:rsidR="00696590">
        <w:rPr>
          <w:b/>
        </w:rPr>
        <w:t xml:space="preserve"> </w:t>
      </w:r>
      <w:proofErr w:type="spellStart"/>
      <w:r w:rsidR="00696590">
        <w:rPr>
          <w:b/>
        </w:rPr>
        <w:t>Attimonelli</w:t>
      </w:r>
      <w:proofErr w:type="spellEnd"/>
      <w:r w:rsidR="00696590">
        <w:rPr>
          <w:b/>
        </w:rPr>
        <w:t>, Jana Tomsová</w:t>
      </w:r>
    </w:p>
    <w:p w:rsidR="00CD7C3D" w:rsidRPr="00CD7C3D" w:rsidRDefault="00CD7C3D" w:rsidP="000F0B48">
      <w:pPr>
        <w:tabs>
          <w:tab w:val="left" w:pos="2410"/>
        </w:tabs>
        <w:spacing w:after="0" w:line="276" w:lineRule="auto"/>
        <w:rPr>
          <w:b/>
          <w:color w:val="000000"/>
        </w:rPr>
      </w:pPr>
      <w:proofErr w:type="spellStart"/>
      <w:r>
        <w:rPr>
          <w:color w:val="000000"/>
        </w:rPr>
        <w:t>Light</w:t>
      </w:r>
      <w:proofErr w:type="spellEnd"/>
      <w:r>
        <w:rPr>
          <w:color w:val="000000"/>
        </w:rPr>
        <w:t xml:space="preserve"> design</w:t>
      </w:r>
      <w:r>
        <w:rPr>
          <w:color w:val="000000"/>
        </w:rPr>
        <w:tab/>
      </w:r>
      <w:r w:rsidRPr="00CD7C3D">
        <w:rPr>
          <w:b/>
          <w:color w:val="000000"/>
        </w:rPr>
        <w:t>Antonín Pfleger</w:t>
      </w:r>
    </w:p>
    <w:p w:rsidR="00AF2477" w:rsidRPr="00CD7C3D" w:rsidRDefault="005F2FCC" w:rsidP="000F0B48">
      <w:pPr>
        <w:tabs>
          <w:tab w:val="left" w:pos="2410"/>
        </w:tabs>
        <w:spacing w:after="0" w:line="276" w:lineRule="auto"/>
        <w:rPr>
          <w:color w:val="000000"/>
        </w:rPr>
      </w:pPr>
      <w:r w:rsidRPr="005F2FCC">
        <w:t>Dramaturgie</w:t>
      </w:r>
      <w:r w:rsidR="000F0B48">
        <w:tab/>
      </w:r>
      <w:r w:rsidRPr="00AF2477">
        <w:rPr>
          <w:b/>
        </w:rPr>
        <w:t>Vojtěch</w:t>
      </w:r>
      <w:r w:rsidRPr="005F2FCC">
        <w:t xml:space="preserve"> </w:t>
      </w:r>
      <w:r w:rsidRPr="00AF2477">
        <w:rPr>
          <w:b/>
        </w:rPr>
        <w:t>Frank</w:t>
      </w:r>
    </w:p>
    <w:p w:rsidR="00AF2477" w:rsidRDefault="005F2FCC" w:rsidP="000F0B48">
      <w:pPr>
        <w:tabs>
          <w:tab w:val="left" w:pos="2410"/>
        </w:tabs>
        <w:spacing w:after="0" w:line="276" w:lineRule="auto"/>
      </w:pPr>
      <w:r w:rsidRPr="005F2FCC">
        <w:t>Sbormistr</w:t>
      </w:r>
      <w:r w:rsidR="000F0B48">
        <w:tab/>
      </w:r>
      <w:r w:rsidRPr="00AF2477">
        <w:rPr>
          <w:b/>
        </w:rPr>
        <w:t>Jakub</w:t>
      </w:r>
      <w:r w:rsidRPr="005F2FCC">
        <w:t xml:space="preserve"> </w:t>
      </w:r>
      <w:r w:rsidRPr="00AF2477">
        <w:rPr>
          <w:b/>
        </w:rPr>
        <w:t>Zicha</w:t>
      </w:r>
    </w:p>
    <w:p w:rsidR="008A378E" w:rsidRDefault="005F2FCC" w:rsidP="000F0B48">
      <w:pPr>
        <w:tabs>
          <w:tab w:val="left" w:pos="2410"/>
        </w:tabs>
        <w:spacing w:after="0" w:line="276" w:lineRule="auto"/>
      </w:pPr>
      <w:r w:rsidRPr="005F2FCC">
        <w:t>Hudební příprava</w:t>
      </w:r>
      <w:r w:rsidR="000F0B48">
        <w:tab/>
      </w:r>
      <w:r w:rsidRPr="00AF2477">
        <w:rPr>
          <w:b/>
        </w:rPr>
        <w:t xml:space="preserve">Maxim </w:t>
      </w:r>
      <w:proofErr w:type="spellStart"/>
      <w:r w:rsidRPr="00AF2477">
        <w:rPr>
          <w:b/>
        </w:rPr>
        <w:t>Averkiev</w:t>
      </w:r>
      <w:proofErr w:type="spellEnd"/>
      <w:r w:rsidRPr="00AF2477">
        <w:rPr>
          <w:b/>
        </w:rPr>
        <w:t>, Martin Marek</w:t>
      </w:r>
    </w:p>
    <w:p w:rsidR="00AF2477" w:rsidRDefault="00AF2477" w:rsidP="001B40F5"/>
    <w:p w:rsidR="00AF2477" w:rsidRDefault="00AF2477" w:rsidP="00843F28">
      <w:pPr>
        <w:tabs>
          <w:tab w:val="left" w:pos="1418"/>
        </w:tabs>
        <w:spacing w:after="0" w:line="276" w:lineRule="auto"/>
        <w:rPr>
          <w:b/>
        </w:rPr>
      </w:pPr>
      <w:r w:rsidRPr="00AF2477">
        <w:t>Vok</w:t>
      </w:r>
      <w:r w:rsidR="00843F28">
        <w:tab/>
      </w:r>
      <w:r w:rsidRPr="00843F28">
        <w:rPr>
          <w:b/>
        </w:rPr>
        <w:t>Martin Bárta</w:t>
      </w:r>
      <w:r w:rsidRPr="00AF2477">
        <w:t xml:space="preserve"> / </w:t>
      </w:r>
      <w:r w:rsidRPr="00843F28">
        <w:rPr>
          <w:b/>
        </w:rPr>
        <w:t>Jiří</w:t>
      </w:r>
      <w:r w:rsidRPr="00AF2477">
        <w:t xml:space="preserve"> </w:t>
      </w:r>
      <w:r w:rsidRPr="00AF2477">
        <w:rPr>
          <w:b/>
        </w:rPr>
        <w:t>Hájek</w:t>
      </w:r>
    </w:p>
    <w:p w:rsidR="00AF2477" w:rsidRDefault="00AF2477" w:rsidP="00843F28">
      <w:pPr>
        <w:tabs>
          <w:tab w:val="left" w:pos="1418"/>
        </w:tabs>
        <w:spacing w:after="0" w:line="276" w:lineRule="auto"/>
      </w:pPr>
      <w:r w:rsidRPr="00843F28">
        <w:t>Záviš</w:t>
      </w:r>
      <w:r w:rsidR="00843F28">
        <w:tab/>
      </w:r>
      <w:r w:rsidRPr="00843F28">
        <w:rPr>
          <w:b/>
        </w:rPr>
        <w:t>Jana</w:t>
      </w:r>
      <w:r w:rsidRPr="00AF2477">
        <w:t xml:space="preserve"> </w:t>
      </w:r>
      <w:proofErr w:type="spellStart"/>
      <w:r w:rsidRPr="00843F28">
        <w:rPr>
          <w:b/>
        </w:rPr>
        <w:t>Foff</w:t>
      </w:r>
      <w:proofErr w:type="spellEnd"/>
      <w:r w:rsidRPr="00AF2477">
        <w:t xml:space="preserve"> </w:t>
      </w:r>
      <w:proofErr w:type="spellStart"/>
      <w:r w:rsidRPr="00843F28">
        <w:rPr>
          <w:b/>
        </w:rPr>
        <w:t>Tetourová</w:t>
      </w:r>
      <w:proofErr w:type="spellEnd"/>
      <w:r w:rsidRPr="00AF2477">
        <w:t xml:space="preserve"> / </w:t>
      </w:r>
      <w:r w:rsidRPr="00843F28">
        <w:rPr>
          <w:b/>
        </w:rPr>
        <w:t>Veronika</w:t>
      </w:r>
      <w:r w:rsidRPr="00AF2477">
        <w:t xml:space="preserve"> </w:t>
      </w:r>
      <w:r w:rsidRPr="00843F28">
        <w:rPr>
          <w:b/>
        </w:rPr>
        <w:t>Hajnová</w:t>
      </w:r>
    </w:p>
    <w:p w:rsidR="00AF2477" w:rsidRDefault="00AF2477" w:rsidP="00843F28">
      <w:pPr>
        <w:tabs>
          <w:tab w:val="left" w:pos="1418"/>
        </w:tabs>
        <w:spacing w:after="0" w:line="276" w:lineRule="auto"/>
      </w:pPr>
      <w:r w:rsidRPr="00AF2477">
        <w:t>Jarek</w:t>
      </w:r>
      <w:r w:rsidR="00843F28">
        <w:tab/>
      </w:r>
      <w:r w:rsidRPr="00843F28">
        <w:rPr>
          <w:b/>
        </w:rPr>
        <w:t>Richard</w:t>
      </w:r>
      <w:r w:rsidRPr="00AF2477">
        <w:t xml:space="preserve"> </w:t>
      </w:r>
      <w:r w:rsidRPr="00843F28">
        <w:rPr>
          <w:b/>
        </w:rPr>
        <w:t>Samek</w:t>
      </w:r>
      <w:r w:rsidRPr="00AF2477">
        <w:t xml:space="preserve"> / </w:t>
      </w:r>
      <w:r w:rsidRPr="00843F28">
        <w:rPr>
          <w:b/>
        </w:rPr>
        <w:t>Martin</w:t>
      </w:r>
      <w:r w:rsidRPr="00AF2477">
        <w:t xml:space="preserve"> </w:t>
      </w:r>
      <w:proofErr w:type="spellStart"/>
      <w:r w:rsidRPr="00843F28">
        <w:rPr>
          <w:b/>
        </w:rPr>
        <w:t>Šrejma</w:t>
      </w:r>
      <w:proofErr w:type="spellEnd"/>
    </w:p>
    <w:p w:rsidR="00AF2477" w:rsidRDefault="00AF2477" w:rsidP="00843F28">
      <w:pPr>
        <w:tabs>
          <w:tab w:val="left" w:pos="1418"/>
        </w:tabs>
        <w:spacing w:after="0" w:line="276" w:lineRule="auto"/>
      </w:pPr>
      <w:r w:rsidRPr="00AF2477">
        <w:t>Hedvika</w:t>
      </w:r>
      <w:r w:rsidR="00843F28">
        <w:tab/>
      </w:r>
      <w:r w:rsidRPr="00843F28">
        <w:rPr>
          <w:b/>
        </w:rPr>
        <w:t xml:space="preserve">Lívia </w:t>
      </w:r>
      <w:proofErr w:type="spellStart"/>
      <w:r w:rsidRPr="00843F28">
        <w:rPr>
          <w:b/>
        </w:rPr>
        <w:t>Obručník</w:t>
      </w:r>
      <w:proofErr w:type="spellEnd"/>
      <w:r w:rsidRPr="00843F28">
        <w:rPr>
          <w:b/>
        </w:rPr>
        <w:t xml:space="preserve"> </w:t>
      </w:r>
      <w:proofErr w:type="spellStart"/>
      <w:r w:rsidRPr="00843F28">
        <w:rPr>
          <w:b/>
        </w:rPr>
        <w:t>Vénosová</w:t>
      </w:r>
      <w:proofErr w:type="spellEnd"/>
      <w:r w:rsidRPr="00AF2477">
        <w:t xml:space="preserve"> / </w:t>
      </w:r>
      <w:r w:rsidRPr="00843F28">
        <w:rPr>
          <w:b/>
        </w:rPr>
        <w:t>Ivana</w:t>
      </w:r>
      <w:r w:rsidRPr="00AF2477">
        <w:t xml:space="preserve"> </w:t>
      </w:r>
      <w:r w:rsidRPr="00843F28">
        <w:rPr>
          <w:b/>
        </w:rPr>
        <w:t>Veberová</w:t>
      </w:r>
    </w:p>
    <w:p w:rsidR="00AF2477" w:rsidRDefault="00AF2477" w:rsidP="00843F28">
      <w:pPr>
        <w:tabs>
          <w:tab w:val="left" w:pos="1418"/>
        </w:tabs>
        <w:spacing w:after="0" w:line="276" w:lineRule="auto"/>
      </w:pPr>
      <w:r w:rsidRPr="00AF2477">
        <w:t>Michálek</w:t>
      </w:r>
      <w:r w:rsidR="00843F28">
        <w:tab/>
      </w:r>
      <w:r w:rsidRPr="00843F28">
        <w:rPr>
          <w:b/>
        </w:rPr>
        <w:t>Tomáš</w:t>
      </w:r>
      <w:r w:rsidRPr="00AF2477">
        <w:t xml:space="preserve"> </w:t>
      </w:r>
      <w:r w:rsidRPr="00843F28">
        <w:rPr>
          <w:b/>
        </w:rPr>
        <w:t>Kořínek</w:t>
      </w:r>
      <w:r w:rsidRPr="00AF2477">
        <w:t xml:space="preserve"> / </w:t>
      </w:r>
      <w:r w:rsidRPr="00843F28">
        <w:rPr>
          <w:b/>
        </w:rPr>
        <w:t xml:space="preserve">Peter </w:t>
      </w:r>
      <w:proofErr w:type="spellStart"/>
      <w:r w:rsidRPr="00843F28">
        <w:rPr>
          <w:b/>
        </w:rPr>
        <w:t>Svetlík</w:t>
      </w:r>
      <w:proofErr w:type="spellEnd"/>
    </w:p>
    <w:p w:rsidR="00843F28" w:rsidRDefault="00AF2477" w:rsidP="00843F28">
      <w:pPr>
        <w:tabs>
          <w:tab w:val="left" w:pos="1418"/>
        </w:tabs>
        <w:spacing w:after="0" w:line="276" w:lineRule="auto"/>
      </w:pPr>
      <w:r w:rsidRPr="00AF2477">
        <w:t>Katuška</w:t>
      </w:r>
      <w:r w:rsidR="00843F28">
        <w:tab/>
      </w:r>
      <w:r w:rsidRPr="00843F28">
        <w:rPr>
          <w:b/>
        </w:rPr>
        <w:t>Helena</w:t>
      </w:r>
      <w:r w:rsidRPr="00AF2477">
        <w:t xml:space="preserve"> </w:t>
      </w:r>
      <w:proofErr w:type="spellStart"/>
      <w:r w:rsidRPr="00843F28">
        <w:rPr>
          <w:b/>
        </w:rPr>
        <w:t>Kalambová</w:t>
      </w:r>
      <w:proofErr w:type="spellEnd"/>
      <w:r w:rsidRPr="00AF2477">
        <w:t xml:space="preserve"> / </w:t>
      </w:r>
      <w:r w:rsidRPr="00843F28">
        <w:rPr>
          <w:b/>
        </w:rPr>
        <w:t xml:space="preserve">Radka </w:t>
      </w:r>
      <w:proofErr w:type="spellStart"/>
      <w:r w:rsidRPr="00843F28">
        <w:rPr>
          <w:b/>
        </w:rPr>
        <w:t>Sehnoutková</w:t>
      </w:r>
      <w:proofErr w:type="spellEnd"/>
    </w:p>
    <w:p w:rsidR="00843F28" w:rsidRDefault="00AF2477" w:rsidP="00843F28">
      <w:pPr>
        <w:tabs>
          <w:tab w:val="left" w:pos="1418"/>
        </w:tabs>
        <w:spacing w:after="0" w:line="276" w:lineRule="auto"/>
      </w:pPr>
      <w:r w:rsidRPr="00AF2477">
        <w:t>Beneš</w:t>
      </w:r>
      <w:r w:rsidR="00843F28">
        <w:tab/>
      </w:r>
      <w:r w:rsidRPr="00843F28">
        <w:rPr>
          <w:b/>
        </w:rPr>
        <w:t>Jan</w:t>
      </w:r>
      <w:r w:rsidRPr="00AF2477">
        <w:t xml:space="preserve"> </w:t>
      </w:r>
      <w:r w:rsidRPr="00843F28">
        <w:rPr>
          <w:b/>
        </w:rPr>
        <w:t>Hnyk</w:t>
      </w:r>
      <w:r w:rsidRPr="00AF2477">
        <w:t xml:space="preserve"> / </w:t>
      </w:r>
      <w:proofErr w:type="spellStart"/>
      <w:r w:rsidRPr="00843F28">
        <w:rPr>
          <w:b/>
        </w:rPr>
        <w:t>Andrij</w:t>
      </w:r>
      <w:proofErr w:type="spellEnd"/>
      <w:r w:rsidRPr="00AF2477">
        <w:t xml:space="preserve"> </w:t>
      </w:r>
      <w:proofErr w:type="spellStart"/>
      <w:r w:rsidRPr="00843F28">
        <w:rPr>
          <w:b/>
        </w:rPr>
        <w:t>Charlamov</w:t>
      </w:r>
      <w:proofErr w:type="spellEnd"/>
    </w:p>
    <w:p w:rsidR="00AF2477" w:rsidRDefault="00AF2477" w:rsidP="00843F28">
      <w:pPr>
        <w:tabs>
          <w:tab w:val="left" w:pos="1418"/>
        </w:tabs>
        <w:spacing w:after="0" w:line="276" w:lineRule="auto"/>
        <w:rPr>
          <w:b/>
        </w:rPr>
      </w:pPr>
      <w:r w:rsidRPr="00AF2477">
        <w:t>Rarach</w:t>
      </w:r>
      <w:r w:rsidR="00843F28">
        <w:tab/>
      </w:r>
      <w:r w:rsidRPr="00843F28">
        <w:rPr>
          <w:b/>
        </w:rPr>
        <w:t>Jiří</w:t>
      </w:r>
      <w:r w:rsidRPr="00AF2477">
        <w:t xml:space="preserve"> </w:t>
      </w:r>
      <w:proofErr w:type="spellStart"/>
      <w:r w:rsidRPr="00843F28">
        <w:rPr>
          <w:b/>
        </w:rPr>
        <w:t>Sulženko</w:t>
      </w:r>
      <w:proofErr w:type="spellEnd"/>
      <w:r w:rsidRPr="00AF2477">
        <w:t xml:space="preserve"> / </w:t>
      </w:r>
      <w:r w:rsidRPr="00843F28">
        <w:rPr>
          <w:b/>
        </w:rPr>
        <w:t>František Zahradníček</w:t>
      </w:r>
    </w:p>
    <w:p w:rsidR="00843F28" w:rsidRDefault="00843F28" w:rsidP="00843F28">
      <w:pPr>
        <w:tabs>
          <w:tab w:val="left" w:pos="1418"/>
        </w:tabs>
        <w:spacing w:after="0" w:line="276" w:lineRule="auto"/>
      </w:pPr>
    </w:p>
    <w:p w:rsidR="00843F28" w:rsidRPr="00F3613B" w:rsidRDefault="00843F28" w:rsidP="00843F28">
      <w:pPr>
        <w:tabs>
          <w:tab w:val="left" w:pos="1418"/>
        </w:tabs>
        <w:spacing w:after="0" w:line="276" w:lineRule="auto"/>
        <w:rPr>
          <w:b/>
        </w:rPr>
      </w:pPr>
      <w:r w:rsidRPr="00F3613B">
        <w:rPr>
          <w:b/>
        </w:rPr>
        <w:t>Premiéra 19. října 2024 ve Velkém divadle</w:t>
      </w:r>
    </w:p>
    <w:p w:rsidR="00F3613B" w:rsidRDefault="00F3613B" w:rsidP="00843F28">
      <w:pPr>
        <w:tabs>
          <w:tab w:val="left" w:pos="1418"/>
        </w:tabs>
        <w:spacing w:after="0" w:line="276" w:lineRule="auto"/>
      </w:pPr>
      <w:r>
        <w:t>Nejbližší reprízy 24. října a 10. listopadu 2024</w:t>
      </w:r>
    </w:p>
    <w:p w:rsidR="00F3613B" w:rsidRDefault="00F3613B">
      <w:pPr>
        <w:spacing w:after="0"/>
        <w:jc w:val="left"/>
      </w:pPr>
      <w:r>
        <w:br w:type="page"/>
      </w:r>
    </w:p>
    <w:p w:rsidR="00F3613B" w:rsidRDefault="00F3613B" w:rsidP="00F3613B">
      <w:pPr>
        <w:tabs>
          <w:tab w:val="left" w:pos="1418"/>
        </w:tabs>
        <w:spacing w:after="0" w:line="276" w:lineRule="auto"/>
      </w:pPr>
      <w:r>
        <w:lastRenderedPageBreak/>
        <w:t xml:space="preserve">David </w:t>
      </w:r>
      <w:proofErr w:type="spellStart"/>
      <w:r>
        <w:t>Lindsay-Abaire</w:t>
      </w:r>
      <w:proofErr w:type="spellEnd"/>
    </w:p>
    <w:p w:rsidR="00F3613B" w:rsidRPr="00C63A65" w:rsidRDefault="00F3613B" w:rsidP="00C63A65">
      <w:pPr>
        <w:spacing w:after="240"/>
        <w:rPr>
          <w:b/>
          <w:sz w:val="48"/>
          <w:szCs w:val="48"/>
        </w:rPr>
      </w:pPr>
      <w:r w:rsidRPr="00C63A65">
        <w:rPr>
          <w:b/>
          <w:sz w:val="48"/>
          <w:szCs w:val="48"/>
        </w:rPr>
        <w:t>Králičí nora</w:t>
      </w:r>
    </w:p>
    <w:p w:rsidR="0069400B" w:rsidRDefault="00F3613B" w:rsidP="00F27549">
      <w:pPr>
        <w:tabs>
          <w:tab w:val="left" w:pos="1985"/>
        </w:tabs>
        <w:spacing w:line="276" w:lineRule="auto"/>
      </w:pPr>
      <w:r w:rsidRPr="00F3613B">
        <w:t>Překlad</w:t>
      </w:r>
      <w:r w:rsidR="00F27549">
        <w:tab/>
      </w:r>
      <w:r w:rsidRPr="0069400B">
        <w:rPr>
          <w:b/>
        </w:rPr>
        <w:t xml:space="preserve">Markéta Kočí </w:t>
      </w:r>
      <w:proofErr w:type="spellStart"/>
      <w:r w:rsidRPr="0069400B">
        <w:rPr>
          <w:b/>
        </w:rPr>
        <w:t>Machačíková</w:t>
      </w:r>
      <w:proofErr w:type="spellEnd"/>
    </w:p>
    <w:p w:rsidR="0069400B" w:rsidRDefault="00F3613B" w:rsidP="00F27549">
      <w:pPr>
        <w:tabs>
          <w:tab w:val="left" w:pos="1985"/>
        </w:tabs>
        <w:spacing w:after="0" w:line="276" w:lineRule="auto"/>
      </w:pPr>
      <w:r w:rsidRPr="00F3613B">
        <w:t>Režie</w:t>
      </w:r>
      <w:r w:rsidR="00F27549">
        <w:tab/>
      </w:r>
      <w:r w:rsidRPr="0069400B">
        <w:rPr>
          <w:b/>
        </w:rPr>
        <w:t>Adam</w:t>
      </w:r>
      <w:r w:rsidRPr="00F3613B">
        <w:t xml:space="preserve"> </w:t>
      </w:r>
      <w:r w:rsidRPr="0069400B">
        <w:rPr>
          <w:b/>
        </w:rPr>
        <w:t>Doležal</w:t>
      </w:r>
    </w:p>
    <w:p w:rsidR="0069400B" w:rsidRDefault="00F3613B" w:rsidP="00F27549">
      <w:pPr>
        <w:tabs>
          <w:tab w:val="left" w:pos="1985"/>
        </w:tabs>
        <w:spacing w:after="0" w:line="276" w:lineRule="auto"/>
      </w:pPr>
      <w:r w:rsidRPr="00F3613B">
        <w:t>Dramaturgie</w:t>
      </w:r>
      <w:r w:rsidR="00F27549">
        <w:tab/>
      </w:r>
      <w:r w:rsidRPr="0069400B">
        <w:rPr>
          <w:b/>
        </w:rPr>
        <w:t xml:space="preserve">Zdeněk </w:t>
      </w:r>
      <w:proofErr w:type="spellStart"/>
      <w:r w:rsidRPr="0069400B">
        <w:rPr>
          <w:b/>
        </w:rPr>
        <w:t>Janál</w:t>
      </w:r>
      <w:proofErr w:type="spellEnd"/>
    </w:p>
    <w:p w:rsidR="0069400B" w:rsidRDefault="00F3613B" w:rsidP="00F27549">
      <w:pPr>
        <w:tabs>
          <w:tab w:val="left" w:pos="1985"/>
        </w:tabs>
        <w:spacing w:after="0" w:line="276" w:lineRule="auto"/>
      </w:pPr>
      <w:r w:rsidRPr="00F3613B">
        <w:t>Scéna</w:t>
      </w:r>
      <w:r w:rsidR="00F27549">
        <w:tab/>
      </w:r>
      <w:proofErr w:type="spellStart"/>
      <w:r w:rsidRPr="0069400B">
        <w:rPr>
          <w:b/>
        </w:rPr>
        <w:t>Agnieszka</w:t>
      </w:r>
      <w:proofErr w:type="spellEnd"/>
      <w:r w:rsidRPr="00F3613B">
        <w:t xml:space="preserve"> </w:t>
      </w:r>
      <w:r w:rsidRPr="0069400B">
        <w:rPr>
          <w:b/>
        </w:rPr>
        <w:t>Pátá</w:t>
      </w:r>
      <w:r w:rsidRPr="00F3613B">
        <w:t xml:space="preserve"> </w:t>
      </w:r>
      <w:proofErr w:type="spellStart"/>
      <w:r w:rsidRPr="0069400B">
        <w:rPr>
          <w:b/>
        </w:rPr>
        <w:t>Oldak</w:t>
      </w:r>
      <w:proofErr w:type="spellEnd"/>
    </w:p>
    <w:p w:rsidR="0069400B" w:rsidRDefault="00F3613B" w:rsidP="00F27549">
      <w:pPr>
        <w:tabs>
          <w:tab w:val="left" w:pos="1985"/>
        </w:tabs>
        <w:spacing w:after="0" w:line="276" w:lineRule="auto"/>
      </w:pPr>
      <w:r w:rsidRPr="00F3613B">
        <w:t>Kostýmy</w:t>
      </w:r>
      <w:r w:rsidR="00F27549">
        <w:tab/>
      </w:r>
      <w:proofErr w:type="spellStart"/>
      <w:r w:rsidRPr="0069400B">
        <w:rPr>
          <w:b/>
        </w:rPr>
        <w:t>Agnieszka</w:t>
      </w:r>
      <w:proofErr w:type="spellEnd"/>
      <w:r w:rsidRPr="0069400B">
        <w:rPr>
          <w:b/>
        </w:rPr>
        <w:t xml:space="preserve"> Pátá </w:t>
      </w:r>
      <w:proofErr w:type="spellStart"/>
      <w:r w:rsidRPr="0069400B">
        <w:rPr>
          <w:b/>
        </w:rPr>
        <w:t>Oldak</w:t>
      </w:r>
      <w:proofErr w:type="spellEnd"/>
    </w:p>
    <w:p w:rsidR="0069400B" w:rsidRDefault="00F3613B" w:rsidP="00F27549">
      <w:pPr>
        <w:tabs>
          <w:tab w:val="left" w:pos="1985"/>
        </w:tabs>
        <w:spacing w:after="0" w:line="276" w:lineRule="auto"/>
      </w:pPr>
      <w:r w:rsidRPr="00F3613B">
        <w:t>Hudba</w:t>
      </w:r>
      <w:r w:rsidR="00F27549">
        <w:tab/>
      </w:r>
      <w:r w:rsidRPr="0069400B">
        <w:rPr>
          <w:b/>
        </w:rPr>
        <w:t>Petr</w:t>
      </w:r>
      <w:r w:rsidRPr="00F3613B">
        <w:t xml:space="preserve"> </w:t>
      </w:r>
      <w:r w:rsidRPr="0069400B">
        <w:rPr>
          <w:b/>
        </w:rPr>
        <w:t>Zeman</w:t>
      </w:r>
    </w:p>
    <w:p w:rsidR="0069400B" w:rsidRPr="00F3613B" w:rsidRDefault="0069400B" w:rsidP="00F3613B">
      <w:pPr>
        <w:tabs>
          <w:tab w:val="left" w:pos="1418"/>
        </w:tabs>
        <w:spacing w:after="0" w:line="276" w:lineRule="auto"/>
      </w:pPr>
    </w:p>
    <w:p w:rsidR="0069400B" w:rsidRDefault="00F3613B" w:rsidP="0069400B">
      <w:pPr>
        <w:tabs>
          <w:tab w:val="left" w:pos="2835"/>
        </w:tabs>
        <w:spacing w:after="0" w:line="276" w:lineRule="auto"/>
      </w:pPr>
      <w:proofErr w:type="spellStart"/>
      <w:r w:rsidRPr="00F3613B">
        <w:t>Becca</w:t>
      </w:r>
      <w:proofErr w:type="spellEnd"/>
      <w:r w:rsidR="0069400B">
        <w:tab/>
      </w:r>
      <w:r w:rsidRPr="0069400B">
        <w:rPr>
          <w:b/>
        </w:rPr>
        <w:t>Jana Ondrušková</w:t>
      </w:r>
    </w:p>
    <w:p w:rsidR="0069400B" w:rsidRDefault="00F3613B" w:rsidP="00F27549">
      <w:pPr>
        <w:tabs>
          <w:tab w:val="left" w:pos="1418"/>
          <w:tab w:val="left" w:pos="2835"/>
        </w:tabs>
        <w:spacing w:after="0" w:line="276" w:lineRule="auto"/>
      </w:pPr>
      <w:proofErr w:type="spellStart"/>
      <w:r w:rsidRPr="00F3613B">
        <w:t>Izzy</w:t>
      </w:r>
      <w:proofErr w:type="spellEnd"/>
      <w:r w:rsidRPr="00F3613B">
        <w:t xml:space="preserve">, sestra </w:t>
      </w:r>
      <w:proofErr w:type="spellStart"/>
      <w:r w:rsidRPr="00F3613B">
        <w:t>Beccy</w:t>
      </w:r>
      <w:proofErr w:type="spellEnd"/>
      <w:r w:rsidR="0069400B">
        <w:tab/>
      </w:r>
      <w:r w:rsidRPr="0069400B">
        <w:rPr>
          <w:b/>
        </w:rPr>
        <w:t>Klára</w:t>
      </w:r>
      <w:r w:rsidRPr="00F3613B">
        <w:t xml:space="preserve"> </w:t>
      </w:r>
      <w:proofErr w:type="spellStart"/>
      <w:r w:rsidRPr="0069400B">
        <w:rPr>
          <w:b/>
        </w:rPr>
        <w:t>Kuchinková</w:t>
      </w:r>
      <w:proofErr w:type="spellEnd"/>
    </w:p>
    <w:p w:rsidR="0069400B" w:rsidRDefault="00F3613B" w:rsidP="0069400B">
      <w:pPr>
        <w:tabs>
          <w:tab w:val="left" w:pos="1418"/>
          <w:tab w:val="left" w:pos="2835"/>
        </w:tabs>
        <w:spacing w:after="0" w:line="276" w:lineRule="auto"/>
      </w:pPr>
      <w:proofErr w:type="spellStart"/>
      <w:r w:rsidRPr="00F3613B">
        <w:t>Howie</w:t>
      </w:r>
      <w:proofErr w:type="spellEnd"/>
      <w:r w:rsidRPr="00F3613B">
        <w:t xml:space="preserve">, manžel </w:t>
      </w:r>
      <w:proofErr w:type="spellStart"/>
      <w:r w:rsidRPr="00F3613B">
        <w:t>Beccy</w:t>
      </w:r>
      <w:proofErr w:type="spellEnd"/>
      <w:r w:rsidR="0069400B">
        <w:tab/>
      </w:r>
      <w:r w:rsidRPr="0069400B">
        <w:rPr>
          <w:b/>
        </w:rPr>
        <w:t>Martin</w:t>
      </w:r>
      <w:r w:rsidRPr="00F3613B">
        <w:t xml:space="preserve"> </w:t>
      </w:r>
      <w:r w:rsidRPr="0069400B">
        <w:rPr>
          <w:b/>
        </w:rPr>
        <w:t>Stránský</w:t>
      </w:r>
    </w:p>
    <w:p w:rsidR="0069400B" w:rsidRDefault="00F3613B" w:rsidP="0069400B">
      <w:pPr>
        <w:tabs>
          <w:tab w:val="left" w:pos="1418"/>
          <w:tab w:val="left" w:pos="2835"/>
        </w:tabs>
        <w:spacing w:after="0" w:line="276" w:lineRule="auto"/>
      </w:pPr>
      <w:proofErr w:type="spellStart"/>
      <w:r w:rsidRPr="00F3613B">
        <w:t>Nat</w:t>
      </w:r>
      <w:proofErr w:type="spellEnd"/>
      <w:r w:rsidRPr="00F3613B">
        <w:t xml:space="preserve">, matka </w:t>
      </w:r>
      <w:proofErr w:type="spellStart"/>
      <w:r w:rsidRPr="00F3613B">
        <w:t>Beccy</w:t>
      </w:r>
      <w:proofErr w:type="spellEnd"/>
      <w:r w:rsidR="0069400B">
        <w:tab/>
      </w:r>
      <w:r w:rsidRPr="0069400B">
        <w:rPr>
          <w:b/>
        </w:rPr>
        <w:t>Jana</w:t>
      </w:r>
      <w:r w:rsidRPr="00F3613B">
        <w:t xml:space="preserve"> </w:t>
      </w:r>
      <w:r w:rsidRPr="0069400B">
        <w:rPr>
          <w:b/>
        </w:rPr>
        <w:t>Kubátová</w:t>
      </w:r>
    </w:p>
    <w:p w:rsidR="00F3613B" w:rsidRDefault="00F3613B" w:rsidP="0069400B">
      <w:pPr>
        <w:tabs>
          <w:tab w:val="left" w:pos="2835"/>
        </w:tabs>
        <w:spacing w:after="0" w:line="276" w:lineRule="auto"/>
        <w:rPr>
          <w:b/>
        </w:rPr>
      </w:pPr>
      <w:proofErr w:type="spellStart"/>
      <w:r w:rsidRPr="00F3613B">
        <w:t>Jason</w:t>
      </w:r>
      <w:proofErr w:type="spellEnd"/>
      <w:r w:rsidR="0069400B">
        <w:tab/>
      </w:r>
      <w:r w:rsidR="003E47DC">
        <w:rPr>
          <w:b/>
        </w:rPr>
        <w:t xml:space="preserve">Matyáš </w:t>
      </w:r>
      <w:proofErr w:type="spellStart"/>
      <w:r w:rsidR="003E47DC">
        <w:rPr>
          <w:b/>
        </w:rPr>
        <w:t>Greif</w:t>
      </w:r>
      <w:proofErr w:type="spellEnd"/>
    </w:p>
    <w:p w:rsidR="00C63A65" w:rsidRDefault="00C63A65" w:rsidP="0069400B">
      <w:pPr>
        <w:tabs>
          <w:tab w:val="left" w:pos="2835"/>
        </w:tabs>
        <w:spacing w:after="0" w:line="276" w:lineRule="auto"/>
      </w:pPr>
    </w:p>
    <w:p w:rsidR="00C63A65" w:rsidRPr="00C63A65" w:rsidRDefault="00C63A65" w:rsidP="0069400B">
      <w:pPr>
        <w:tabs>
          <w:tab w:val="left" w:pos="2835"/>
        </w:tabs>
        <w:spacing w:after="0" w:line="276" w:lineRule="auto"/>
        <w:rPr>
          <w:b/>
        </w:rPr>
      </w:pPr>
      <w:r w:rsidRPr="00C63A65">
        <w:rPr>
          <w:b/>
        </w:rPr>
        <w:t>Obnovená premiéra 19. října 2024 na Malé scéně</w:t>
      </w:r>
    </w:p>
    <w:p w:rsidR="00C63A65" w:rsidRPr="00F3613B" w:rsidRDefault="00C63A65" w:rsidP="0069400B">
      <w:pPr>
        <w:tabs>
          <w:tab w:val="left" w:pos="2835"/>
        </w:tabs>
        <w:spacing w:after="0" w:line="276" w:lineRule="auto"/>
      </w:pPr>
      <w:r>
        <w:t>Nejbližší repríza 29. listopadu 2024</w:t>
      </w:r>
    </w:p>
    <w:p w:rsidR="00843F28" w:rsidRPr="00910EB8" w:rsidRDefault="00843F28" w:rsidP="00843F28">
      <w:pPr>
        <w:tabs>
          <w:tab w:val="left" w:pos="1418"/>
        </w:tabs>
        <w:spacing w:after="0" w:line="276" w:lineRule="auto"/>
      </w:pPr>
    </w:p>
    <w:sectPr w:rsidR="00843F28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ECF" w:rsidRDefault="00634ECF" w:rsidP="00B85134">
      <w:r>
        <w:separator/>
      </w:r>
    </w:p>
  </w:endnote>
  <w:endnote w:type="continuationSeparator" w:id="0">
    <w:p w:rsidR="00634ECF" w:rsidRDefault="00634ECF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ECF" w:rsidRDefault="00634ECF" w:rsidP="00B85134">
      <w:r>
        <w:separator/>
      </w:r>
    </w:p>
  </w:footnote>
  <w:footnote w:type="continuationSeparator" w:id="0">
    <w:p w:rsidR="00634ECF" w:rsidRDefault="00634ECF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0704F"/>
    <w:rsid w:val="00014288"/>
    <w:rsid w:val="000174F1"/>
    <w:rsid w:val="00037993"/>
    <w:rsid w:val="00041AD4"/>
    <w:rsid w:val="00082531"/>
    <w:rsid w:val="000A04BC"/>
    <w:rsid w:val="000A67AF"/>
    <w:rsid w:val="000A7D1E"/>
    <w:rsid w:val="000B24ED"/>
    <w:rsid w:val="000B36BB"/>
    <w:rsid w:val="000B5F77"/>
    <w:rsid w:val="000B66BB"/>
    <w:rsid w:val="000C3F47"/>
    <w:rsid w:val="000C5CE6"/>
    <w:rsid w:val="000D594C"/>
    <w:rsid w:val="000E7E0D"/>
    <w:rsid w:val="000F0B48"/>
    <w:rsid w:val="000F7B64"/>
    <w:rsid w:val="00106FF0"/>
    <w:rsid w:val="00116329"/>
    <w:rsid w:val="001215D5"/>
    <w:rsid w:val="001357E7"/>
    <w:rsid w:val="00146ADE"/>
    <w:rsid w:val="001531B4"/>
    <w:rsid w:val="00154557"/>
    <w:rsid w:val="00156947"/>
    <w:rsid w:val="001673D7"/>
    <w:rsid w:val="0017001F"/>
    <w:rsid w:val="00172D65"/>
    <w:rsid w:val="00175C43"/>
    <w:rsid w:val="00194850"/>
    <w:rsid w:val="001A2B5D"/>
    <w:rsid w:val="001A62D9"/>
    <w:rsid w:val="001A75FA"/>
    <w:rsid w:val="001B0603"/>
    <w:rsid w:val="001B40F5"/>
    <w:rsid w:val="001C08FE"/>
    <w:rsid w:val="001C56AF"/>
    <w:rsid w:val="001C5A4A"/>
    <w:rsid w:val="001D3F2D"/>
    <w:rsid w:val="001D557F"/>
    <w:rsid w:val="001E02BE"/>
    <w:rsid w:val="001E11A2"/>
    <w:rsid w:val="001E6171"/>
    <w:rsid w:val="00203E17"/>
    <w:rsid w:val="00204C18"/>
    <w:rsid w:val="00213C25"/>
    <w:rsid w:val="002145A5"/>
    <w:rsid w:val="002204E3"/>
    <w:rsid w:val="0022566E"/>
    <w:rsid w:val="00257588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D708D"/>
    <w:rsid w:val="002E5E02"/>
    <w:rsid w:val="002E7274"/>
    <w:rsid w:val="00301FFC"/>
    <w:rsid w:val="00303814"/>
    <w:rsid w:val="00316723"/>
    <w:rsid w:val="00320BEC"/>
    <w:rsid w:val="003255F3"/>
    <w:rsid w:val="0032593C"/>
    <w:rsid w:val="00327362"/>
    <w:rsid w:val="00341037"/>
    <w:rsid w:val="00342362"/>
    <w:rsid w:val="00345788"/>
    <w:rsid w:val="00346218"/>
    <w:rsid w:val="00347D7F"/>
    <w:rsid w:val="003505CA"/>
    <w:rsid w:val="003537DC"/>
    <w:rsid w:val="00353BBF"/>
    <w:rsid w:val="0036793F"/>
    <w:rsid w:val="00374B1D"/>
    <w:rsid w:val="00375837"/>
    <w:rsid w:val="00375C7C"/>
    <w:rsid w:val="00380B85"/>
    <w:rsid w:val="00392FC7"/>
    <w:rsid w:val="003B08EE"/>
    <w:rsid w:val="003B6824"/>
    <w:rsid w:val="003D5982"/>
    <w:rsid w:val="003E10C4"/>
    <w:rsid w:val="003E1389"/>
    <w:rsid w:val="003E1FDF"/>
    <w:rsid w:val="003E47DC"/>
    <w:rsid w:val="003F265E"/>
    <w:rsid w:val="003F3AC5"/>
    <w:rsid w:val="003F73EB"/>
    <w:rsid w:val="00406757"/>
    <w:rsid w:val="00406854"/>
    <w:rsid w:val="00415BFE"/>
    <w:rsid w:val="004219F5"/>
    <w:rsid w:val="00441C34"/>
    <w:rsid w:val="00444C8C"/>
    <w:rsid w:val="00445570"/>
    <w:rsid w:val="00446CD4"/>
    <w:rsid w:val="0045029C"/>
    <w:rsid w:val="00461E15"/>
    <w:rsid w:val="00463749"/>
    <w:rsid w:val="004760C2"/>
    <w:rsid w:val="0048577E"/>
    <w:rsid w:val="00487014"/>
    <w:rsid w:val="00495E23"/>
    <w:rsid w:val="004B1152"/>
    <w:rsid w:val="004B28F0"/>
    <w:rsid w:val="004B5781"/>
    <w:rsid w:val="004B62FB"/>
    <w:rsid w:val="004C0A93"/>
    <w:rsid w:val="004D5194"/>
    <w:rsid w:val="004E41C7"/>
    <w:rsid w:val="004F2D44"/>
    <w:rsid w:val="004F7182"/>
    <w:rsid w:val="005036A2"/>
    <w:rsid w:val="00510C3E"/>
    <w:rsid w:val="005219BA"/>
    <w:rsid w:val="005361A6"/>
    <w:rsid w:val="00540582"/>
    <w:rsid w:val="00545E1A"/>
    <w:rsid w:val="005529B8"/>
    <w:rsid w:val="005626EF"/>
    <w:rsid w:val="00566D96"/>
    <w:rsid w:val="0057050E"/>
    <w:rsid w:val="005731BB"/>
    <w:rsid w:val="00592F3A"/>
    <w:rsid w:val="005A7F9E"/>
    <w:rsid w:val="005B396E"/>
    <w:rsid w:val="005C28D7"/>
    <w:rsid w:val="005D4FD5"/>
    <w:rsid w:val="005E37F5"/>
    <w:rsid w:val="005E76FE"/>
    <w:rsid w:val="005F2FCC"/>
    <w:rsid w:val="00620926"/>
    <w:rsid w:val="00622E19"/>
    <w:rsid w:val="006258C9"/>
    <w:rsid w:val="006261F4"/>
    <w:rsid w:val="00630770"/>
    <w:rsid w:val="00630B4A"/>
    <w:rsid w:val="00634D18"/>
    <w:rsid w:val="00634ECF"/>
    <w:rsid w:val="00642C38"/>
    <w:rsid w:val="00650AA0"/>
    <w:rsid w:val="00660AD0"/>
    <w:rsid w:val="00660F30"/>
    <w:rsid w:val="00667DB4"/>
    <w:rsid w:val="00671FC9"/>
    <w:rsid w:val="00676907"/>
    <w:rsid w:val="0069400B"/>
    <w:rsid w:val="00696590"/>
    <w:rsid w:val="006B0F11"/>
    <w:rsid w:val="006B1CB9"/>
    <w:rsid w:val="006C017A"/>
    <w:rsid w:val="006C06BA"/>
    <w:rsid w:val="006C6F74"/>
    <w:rsid w:val="006D4E1B"/>
    <w:rsid w:val="006D6B22"/>
    <w:rsid w:val="006D7B1D"/>
    <w:rsid w:val="006E24AE"/>
    <w:rsid w:val="006E392A"/>
    <w:rsid w:val="006F4BC8"/>
    <w:rsid w:val="00700BD9"/>
    <w:rsid w:val="00725282"/>
    <w:rsid w:val="007254BD"/>
    <w:rsid w:val="00742C80"/>
    <w:rsid w:val="00756BDC"/>
    <w:rsid w:val="00757977"/>
    <w:rsid w:val="00774413"/>
    <w:rsid w:val="007848E2"/>
    <w:rsid w:val="007B3575"/>
    <w:rsid w:val="007C0B0B"/>
    <w:rsid w:val="007C2954"/>
    <w:rsid w:val="007C413A"/>
    <w:rsid w:val="007C477B"/>
    <w:rsid w:val="007C7CAA"/>
    <w:rsid w:val="007D0A20"/>
    <w:rsid w:val="007E7408"/>
    <w:rsid w:val="007F25ED"/>
    <w:rsid w:val="007F6343"/>
    <w:rsid w:val="007F6EB1"/>
    <w:rsid w:val="00802A86"/>
    <w:rsid w:val="00805A28"/>
    <w:rsid w:val="00824176"/>
    <w:rsid w:val="008360C2"/>
    <w:rsid w:val="00843F28"/>
    <w:rsid w:val="00852575"/>
    <w:rsid w:val="00855F44"/>
    <w:rsid w:val="00864D19"/>
    <w:rsid w:val="00866987"/>
    <w:rsid w:val="00871CDE"/>
    <w:rsid w:val="008920EE"/>
    <w:rsid w:val="00895E7D"/>
    <w:rsid w:val="00897557"/>
    <w:rsid w:val="008A0EDF"/>
    <w:rsid w:val="008A378E"/>
    <w:rsid w:val="008C1696"/>
    <w:rsid w:val="008D1CD2"/>
    <w:rsid w:val="008D7709"/>
    <w:rsid w:val="008E287D"/>
    <w:rsid w:val="008F5CF5"/>
    <w:rsid w:val="00904483"/>
    <w:rsid w:val="009060E3"/>
    <w:rsid w:val="00906170"/>
    <w:rsid w:val="00910EB8"/>
    <w:rsid w:val="00915AA8"/>
    <w:rsid w:val="00916F3D"/>
    <w:rsid w:val="00920BA7"/>
    <w:rsid w:val="009321FD"/>
    <w:rsid w:val="009374F3"/>
    <w:rsid w:val="0094687F"/>
    <w:rsid w:val="00946A46"/>
    <w:rsid w:val="00951C2A"/>
    <w:rsid w:val="009741EE"/>
    <w:rsid w:val="00974C27"/>
    <w:rsid w:val="00986759"/>
    <w:rsid w:val="009A781C"/>
    <w:rsid w:val="009B493F"/>
    <w:rsid w:val="009B711E"/>
    <w:rsid w:val="009C03C3"/>
    <w:rsid w:val="009C4103"/>
    <w:rsid w:val="009C50C6"/>
    <w:rsid w:val="009D1009"/>
    <w:rsid w:val="009D617F"/>
    <w:rsid w:val="009E6CD6"/>
    <w:rsid w:val="00A01A52"/>
    <w:rsid w:val="00A0781A"/>
    <w:rsid w:val="00A15566"/>
    <w:rsid w:val="00A16A5F"/>
    <w:rsid w:val="00A47759"/>
    <w:rsid w:val="00A5378F"/>
    <w:rsid w:val="00A616C5"/>
    <w:rsid w:val="00A61A2B"/>
    <w:rsid w:val="00A63117"/>
    <w:rsid w:val="00A83300"/>
    <w:rsid w:val="00A83A52"/>
    <w:rsid w:val="00A84ADE"/>
    <w:rsid w:val="00A9639C"/>
    <w:rsid w:val="00AA661B"/>
    <w:rsid w:val="00AB51F6"/>
    <w:rsid w:val="00AB6102"/>
    <w:rsid w:val="00AD3CDF"/>
    <w:rsid w:val="00AE01C0"/>
    <w:rsid w:val="00AE171F"/>
    <w:rsid w:val="00AE48CD"/>
    <w:rsid w:val="00AF2477"/>
    <w:rsid w:val="00B27CC9"/>
    <w:rsid w:val="00B32BAA"/>
    <w:rsid w:val="00B46DB2"/>
    <w:rsid w:val="00B500E0"/>
    <w:rsid w:val="00B65624"/>
    <w:rsid w:val="00B65794"/>
    <w:rsid w:val="00B668D8"/>
    <w:rsid w:val="00B72C6F"/>
    <w:rsid w:val="00B73A6C"/>
    <w:rsid w:val="00B760D3"/>
    <w:rsid w:val="00B815A4"/>
    <w:rsid w:val="00B83A6D"/>
    <w:rsid w:val="00B85134"/>
    <w:rsid w:val="00B87571"/>
    <w:rsid w:val="00B919E9"/>
    <w:rsid w:val="00B9388A"/>
    <w:rsid w:val="00B96900"/>
    <w:rsid w:val="00BA5A6B"/>
    <w:rsid w:val="00BC583D"/>
    <w:rsid w:val="00BE2BF5"/>
    <w:rsid w:val="00BF4032"/>
    <w:rsid w:val="00BF5D5E"/>
    <w:rsid w:val="00BF7CA5"/>
    <w:rsid w:val="00C01D4C"/>
    <w:rsid w:val="00C02B29"/>
    <w:rsid w:val="00C10386"/>
    <w:rsid w:val="00C120B7"/>
    <w:rsid w:val="00C20BD7"/>
    <w:rsid w:val="00C25A38"/>
    <w:rsid w:val="00C404C9"/>
    <w:rsid w:val="00C42EC9"/>
    <w:rsid w:val="00C4437D"/>
    <w:rsid w:val="00C6005D"/>
    <w:rsid w:val="00C62D53"/>
    <w:rsid w:val="00C63A65"/>
    <w:rsid w:val="00C66BE0"/>
    <w:rsid w:val="00C67E1A"/>
    <w:rsid w:val="00C76AE7"/>
    <w:rsid w:val="00CB729A"/>
    <w:rsid w:val="00CC0C76"/>
    <w:rsid w:val="00CC14D6"/>
    <w:rsid w:val="00CC1D8B"/>
    <w:rsid w:val="00CD436B"/>
    <w:rsid w:val="00CD7C3D"/>
    <w:rsid w:val="00D00423"/>
    <w:rsid w:val="00D04F67"/>
    <w:rsid w:val="00D11AFA"/>
    <w:rsid w:val="00D20D0F"/>
    <w:rsid w:val="00D3056F"/>
    <w:rsid w:val="00D355F8"/>
    <w:rsid w:val="00D4129F"/>
    <w:rsid w:val="00D51AFE"/>
    <w:rsid w:val="00D631DC"/>
    <w:rsid w:val="00D64CBC"/>
    <w:rsid w:val="00D660CD"/>
    <w:rsid w:val="00D80395"/>
    <w:rsid w:val="00D81B14"/>
    <w:rsid w:val="00D93406"/>
    <w:rsid w:val="00D95ABF"/>
    <w:rsid w:val="00DB37A3"/>
    <w:rsid w:val="00DB5283"/>
    <w:rsid w:val="00DB771B"/>
    <w:rsid w:val="00DC3EE6"/>
    <w:rsid w:val="00DC58CA"/>
    <w:rsid w:val="00DD0310"/>
    <w:rsid w:val="00DD3B72"/>
    <w:rsid w:val="00DD6D22"/>
    <w:rsid w:val="00DF72BF"/>
    <w:rsid w:val="00E054F9"/>
    <w:rsid w:val="00E16086"/>
    <w:rsid w:val="00E16766"/>
    <w:rsid w:val="00E20E5E"/>
    <w:rsid w:val="00E31F58"/>
    <w:rsid w:val="00E32D8C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A1718"/>
    <w:rsid w:val="00EA187A"/>
    <w:rsid w:val="00EA2773"/>
    <w:rsid w:val="00EB176C"/>
    <w:rsid w:val="00EC3409"/>
    <w:rsid w:val="00ED38BA"/>
    <w:rsid w:val="00ED3EAD"/>
    <w:rsid w:val="00EF4C28"/>
    <w:rsid w:val="00F24D34"/>
    <w:rsid w:val="00F27549"/>
    <w:rsid w:val="00F3613B"/>
    <w:rsid w:val="00F37190"/>
    <w:rsid w:val="00F420B3"/>
    <w:rsid w:val="00F43397"/>
    <w:rsid w:val="00F52A3B"/>
    <w:rsid w:val="00F748DE"/>
    <w:rsid w:val="00F7753F"/>
    <w:rsid w:val="00F80D6D"/>
    <w:rsid w:val="00F81181"/>
    <w:rsid w:val="00F84544"/>
    <w:rsid w:val="00FA2C25"/>
    <w:rsid w:val="00FA58B5"/>
    <w:rsid w:val="00FB2976"/>
    <w:rsid w:val="00FB4410"/>
    <w:rsid w:val="00FB656A"/>
    <w:rsid w:val="00FC3491"/>
    <w:rsid w:val="00FC5829"/>
    <w:rsid w:val="00FD7165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6DB1F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C28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link w:val="Nadpis2Char"/>
    <w:uiPriority w:val="9"/>
    <w:qFormat/>
    <w:rsid w:val="00C01D4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61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pspdfkit-6fq5ysqkmc2gc1fek9b659qfh8">
    <w:name w:val="pspdfkit-6fq5ysqkmc2gc1fek9b659qfh8"/>
    <w:basedOn w:val="Standardnpsmoodstavce"/>
    <w:rsid w:val="005036A2"/>
  </w:style>
  <w:style w:type="character" w:customStyle="1" w:styleId="Nadpis2Char">
    <w:name w:val="Nadpis 2 Char"/>
    <w:basedOn w:val="Standardnpsmoodstavce"/>
    <w:link w:val="Nadpis2"/>
    <w:uiPriority w:val="9"/>
    <w:rsid w:val="00C01D4C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613B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F8CFCE-71BE-41CE-8E69-CB0DFA9A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823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58</cp:revision>
  <cp:lastPrinted>2018-11-13T14:31:00Z</cp:lastPrinted>
  <dcterms:created xsi:type="dcterms:W3CDTF">2018-01-03T08:58:00Z</dcterms:created>
  <dcterms:modified xsi:type="dcterms:W3CDTF">2024-10-17T05:36:00Z</dcterms:modified>
</cp:coreProperties>
</file>