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3F" w:rsidRDefault="0010493F" w:rsidP="00403952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  <w:sz w:val="28"/>
          <w:szCs w:val="28"/>
        </w:rPr>
      </w:pPr>
      <w:r w:rsidRPr="00403952">
        <w:rPr>
          <w:rFonts w:cs="Calibri"/>
          <w:b/>
          <w:color w:val="000000"/>
          <w:sz w:val="28"/>
          <w:szCs w:val="28"/>
        </w:rPr>
        <w:t xml:space="preserve">Podkarpatská filharmonie </w:t>
      </w:r>
      <w:proofErr w:type="spellStart"/>
      <w:r w:rsidRPr="00403952">
        <w:rPr>
          <w:rFonts w:cs="Calibri"/>
          <w:b/>
          <w:color w:val="000000"/>
          <w:sz w:val="28"/>
          <w:szCs w:val="28"/>
        </w:rPr>
        <w:t>Řešov</w:t>
      </w:r>
      <w:proofErr w:type="spellEnd"/>
      <w:r w:rsidR="001A5B34">
        <w:rPr>
          <w:rFonts w:cs="Calibri"/>
          <w:b/>
          <w:color w:val="000000"/>
          <w:sz w:val="28"/>
          <w:szCs w:val="28"/>
        </w:rPr>
        <w:t xml:space="preserve"> </w:t>
      </w:r>
      <w:r w:rsidR="003617BC">
        <w:rPr>
          <w:rFonts w:cs="Calibri"/>
          <w:b/>
          <w:color w:val="000000"/>
          <w:sz w:val="28"/>
          <w:szCs w:val="28"/>
        </w:rPr>
        <w:t>vystoupí na Nové scéně DJKT</w:t>
      </w:r>
    </w:p>
    <w:p w:rsidR="006365B8" w:rsidRPr="006365B8" w:rsidRDefault="00614E92" w:rsidP="00403952">
      <w:pPr>
        <w:tabs>
          <w:tab w:val="left" w:pos="10348"/>
        </w:tabs>
        <w:spacing w:line="276" w:lineRule="auto"/>
        <w:ind w:right="142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1</w:t>
      </w:r>
      <w:r w:rsidR="006365B8" w:rsidRPr="006365B8">
        <w:rPr>
          <w:rFonts w:cs="Calibri"/>
          <w:color w:val="000000"/>
          <w:sz w:val="22"/>
          <w:szCs w:val="22"/>
        </w:rPr>
        <w:t xml:space="preserve">. </w:t>
      </w:r>
      <w:r>
        <w:rPr>
          <w:rFonts w:cs="Calibri"/>
          <w:color w:val="000000"/>
          <w:sz w:val="22"/>
          <w:szCs w:val="22"/>
        </w:rPr>
        <w:t>2</w:t>
      </w:r>
      <w:r w:rsidR="006365B8" w:rsidRPr="006365B8">
        <w:rPr>
          <w:rFonts w:cs="Calibri"/>
          <w:color w:val="000000"/>
          <w:sz w:val="22"/>
          <w:szCs w:val="22"/>
        </w:rPr>
        <w:t>. 2023, Plzeň</w:t>
      </w:r>
    </w:p>
    <w:p w:rsidR="0010493F" w:rsidRDefault="0010493F" w:rsidP="00DD2000">
      <w:pPr>
        <w:spacing w:line="276" w:lineRule="auto"/>
        <w:jc w:val="left"/>
      </w:pPr>
      <w:bookmarkStart w:id="0" w:name="_Hlk126052288"/>
      <w:r w:rsidRPr="0010493F">
        <w:t xml:space="preserve">Hostem Divadla J. K. Tyla bude </w:t>
      </w:r>
      <w:r w:rsidRPr="00DD2000">
        <w:rPr>
          <w:b/>
        </w:rPr>
        <w:t xml:space="preserve">17. února </w:t>
      </w:r>
      <w:r w:rsidR="006E5A8B">
        <w:rPr>
          <w:b/>
        </w:rPr>
        <w:t xml:space="preserve">2023 </w:t>
      </w:r>
      <w:r w:rsidRPr="00DD2000">
        <w:rPr>
          <w:b/>
        </w:rPr>
        <w:t>jeden z nejlepších polských symfonických orchestrů</w:t>
      </w:r>
      <w:r w:rsidR="00971C02">
        <w:t> </w:t>
      </w:r>
      <w:r w:rsidRPr="0010493F">
        <w:t xml:space="preserve">– Podkarpatská filharmonie </w:t>
      </w:r>
      <w:proofErr w:type="spellStart"/>
      <w:r w:rsidRPr="0010493F">
        <w:t>Řešov</w:t>
      </w:r>
      <w:proofErr w:type="spellEnd"/>
      <w:r w:rsidRPr="0010493F">
        <w:t xml:space="preserve">. Během </w:t>
      </w:r>
      <w:r w:rsidR="007210C8">
        <w:t xml:space="preserve">koncertu s názvem </w:t>
      </w:r>
      <w:r w:rsidR="007210C8" w:rsidRPr="00971C02">
        <w:rPr>
          <w:b/>
        </w:rPr>
        <w:t xml:space="preserve">Valentýnské </w:t>
      </w:r>
      <w:proofErr w:type="spellStart"/>
      <w:r w:rsidR="007210C8" w:rsidRPr="00971C02">
        <w:rPr>
          <w:b/>
        </w:rPr>
        <w:t>Steinway</w:t>
      </w:r>
      <w:proofErr w:type="spellEnd"/>
      <w:r w:rsidR="007210C8" w:rsidRPr="00971C02">
        <w:rPr>
          <w:b/>
        </w:rPr>
        <w:t xml:space="preserve"> gala</w:t>
      </w:r>
      <w:r w:rsidR="007210C8">
        <w:t xml:space="preserve"> </w:t>
      </w:r>
      <w:r w:rsidRPr="0010493F">
        <w:t xml:space="preserve">zazní pod vedením šéfa souboru opery DJKT a dirigenta Jiřího </w:t>
      </w:r>
      <w:proofErr w:type="spellStart"/>
      <w:r w:rsidRPr="0010493F">
        <w:t>Petrdlíka</w:t>
      </w:r>
      <w:proofErr w:type="spellEnd"/>
      <w:r w:rsidRPr="0010493F">
        <w:t xml:space="preserve"> </w:t>
      </w:r>
      <w:r w:rsidRPr="00DD2000">
        <w:rPr>
          <w:b/>
        </w:rPr>
        <w:t>polské hudební klenoty v</w:t>
      </w:r>
      <w:r w:rsidR="00472436">
        <w:rPr>
          <w:b/>
        </w:rPr>
        <w:t> </w:t>
      </w:r>
      <w:r w:rsidRPr="00DD2000">
        <w:rPr>
          <w:b/>
        </w:rPr>
        <w:t>čele s Chopinovým klavírním koncertem č. 2 f</w:t>
      </w:r>
      <w:r w:rsidR="00DD2000">
        <w:rPr>
          <w:b/>
        </w:rPr>
        <w:t> </w:t>
      </w:r>
      <w:r w:rsidRPr="00DD2000">
        <w:rPr>
          <w:b/>
        </w:rPr>
        <w:t>moll.</w:t>
      </w:r>
      <w:r w:rsidRPr="0010493F">
        <w:t xml:space="preserve"> Slavnou skladbu zahraje </w:t>
      </w:r>
      <w:r w:rsidRPr="00DD2000">
        <w:rPr>
          <w:b/>
        </w:rPr>
        <w:t xml:space="preserve">Aleksandra </w:t>
      </w:r>
      <w:proofErr w:type="spellStart"/>
      <w:r w:rsidRPr="00DD2000">
        <w:rPr>
          <w:b/>
        </w:rPr>
        <w:t>Świgut</w:t>
      </w:r>
      <w:proofErr w:type="spellEnd"/>
      <w:r w:rsidRPr="0010493F">
        <w:t xml:space="preserve">, laureátka Mezinárodní Chopinovy soutěže pro dobové nástroje, na nejlepší klavír v Západočeském regionu – </w:t>
      </w:r>
      <w:proofErr w:type="spellStart"/>
      <w:r w:rsidRPr="00DD2000">
        <w:rPr>
          <w:b/>
        </w:rPr>
        <w:t>Steinway</w:t>
      </w:r>
      <w:proofErr w:type="spellEnd"/>
      <w:r w:rsidRPr="0010493F">
        <w:t xml:space="preserve">, jenž se rozezní na jevišti Nové scény </w:t>
      </w:r>
      <w:r w:rsidRPr="00DD2000">
        <w:rPr>
          <w:b/>
        </w:rPr>
        <w:t>po dvou letech</w:t>
      </w:r>
      <w:r w:rsidRPr="0010493F">
        <w:t xml:space="preserve">. Dále se mohou diváci těšit na hudbu </w:t>
      </w:r>
      <w:r w:rsidRPr="00DD2000">
        <w:rPr>
          <w:b/>
        </w:rPr>
        <w:t>Karola</w:t>
      </w:r>
      <w:r w:rsidRPr="0010493F">
        <w:t xml:space="preserve"> </w:t>
      </w:r>
      <w:proofErr w:type="spellStart"/>
      <w:r w:rsidRPr="00DD2000">
        <w:rPr>
          <w:b/>
        </w:rPr>
        <w:t>Kurpińského</w:t>
      </w:r>
      <w:proofErr w:type="spellEnd"/>
      <w:r w:rsidRPr="0010493F">
        <w:t xml:space="preserve"> </w:t>
      </w:r>
      <w:r w:rsidR="00403952">
        <w:t xml:space="preserve">přezdívaného </w:t>
      </w:r>
      <w:r w:rsidRPr="0010493F">
        <w:t>„polský Beethoven“</w:t>
      </w:r>
      <w:r w:rsidR="006E5A8B">
        <w:t xml:space="preserve">, </w:t>
      </w:r>
      <w:proofErr w:type="spellStart"/>
      <w:r w:rsidR="006E5A8B" w:rsidRPr="006E5A8B">
        <w:rPr>
          <w:b/>
        </w:rPr>
        <w:t>Stanisława</w:t>
      </w:r>
      <w:proofErr w:type="spellEnd"/>
      <w:r w:rsidR="006E5A8B" w:rsidRPr="006E5A8B">
        <w:rPr>
          <w:b/>
        </w:rPr>
        <w:t xml:space="preserve"> </w:t>
      </w:r>
      <w:proofErr w:type="spellStart"/>
      <w:r w:rsidR="006E5A8B" w:rsidRPr="006E5A8B">
        <w:rPr>
          <w:b/>
        </w:rPr>
        <w:t>Moniuszka</w:t>
      </w:r>
      <w:proofErr w:type="spellEnd"/>
      <w:r w:rsidR="006E5A8B" w:rsidRPr="006E5A8B">
        <w:t xml:space="preserve"> </w:t>
      </w:r>
      <w:r w:rsidRPr="0010493F">
        <w:t xml:space="preserve">či populárního tvůrce filmové hudby </w:t>
      </w:r>
      <w:r w:rsidRPr="00DD2000">
        <w:rPr>
          <w:b/>
        </w:rPr>
        <w:t>Wojciecha</w:t>
      </w:r>
      <w:r w:rsidRPr="0010493F">
        <w:t xml:space="preserve"> </w:t>
      </w:r>
      <w:proofErr w:type="spellStart"/>
      <w:r w:rsidRPr="00DD2000">
        <w:rPr>
          <w:b/>
        </w:rPr>
        <w:t>Kilara</w:t>
      </w:r>
      <w:proofErr w:type="spellEnd"/>
      <w:r w:rsidRPr="0010493F">
        <w:t>, jenž zkomponoval melodie pro více než sto padesát filmových snímků. Z jeho neuvěřitelně rozsáhlého a pestrého skladatelského odkazu prosluly zejména soundtracky k oscar</w:t>
      </w:r>
      <w:bookmarkStart w:id="1" w:name="_GoBack"/>
      <w:bookmarkEnd w:id="1"/>
      <w:r w:rsidRPr="0010493F">
        <w:t>ovým filmům Pianista nebo Drákula.</w:t>
      </w:r>
    </w:p>
    <w:bookmarkEnd w:id="0"/>
    <w:p w:rsidR="00E40E74" w:rsidRPr="00E40E74" w:rsidRDefault="00E40E74" w:rsidP="00DD2000">
      <w:pPr>
        <w:spacing w:line="276" w:lineRule="auto"/>
        <w:jc w:val="left"/>
        <w:rPr>
          <w:color w:val="000000"/>
        </w:rPr>
      </w:pPr>
      <w:r>
        <w:t>„</w:t>
      </w:r>
      <w:r w:rsidRPr="00E40E74">
        <w:rPr>
          <w:i/>
          <w:color w:val="000000"/>
        </w:rPr>
        <w:t>Milí příznivci svatého Valentýna, láska má mnoho podob a dá se vyjádřit na tisíc způsobů. Často slova nestačí</w:t>
      </w:r>
      <w:r w:rsidR="00B865B6">
        <w:rPr>
          <w:i/>
          <w:color w:val="000000"/>
        </w:rPr>
        <w:t xml:space="preserve"> </w:t>
      </w:r>
      <w:r w:rsidRPr="00E40E74">
        <w:rPr>
          <w:i/>
          <w:color w:val="000000"/>
        </w:rPr>
        <w:t>a v tu chvíli pro vyjádření citů k milované osobě může pomoci krásná hudba. Jeden z</w:t>
      </w:r>
      <w:r w:rsidR="0034703E">
        <w:rPr>
          <w:i/>
          <w:color w:val="000000"/>
        </w:rPr>
        <w:t> </w:t>
      </w:r>
      <w:r w:rsidRPr="00E40E74">
        <w:rPr>
          <w:i/>
          <w:color w:val="000000"/>
        </w:rPr>
        <w:t>nejromantičtějších skladatelů, Fryderyk Chopin, všechny své city vyjadřoval skrze svůj zamilovaný nástroj – klavír. Přijďte i vy svým milovaným říci, jak moc pro vás znamenají skrze společně strávený čas na exkluzívním valentýnském koncertě,“</w:t>
      </w:r>
      <w:r>
        <w:rPr>
          <w:color w:val="000000"/>
        </w:rPr>
        <w:t xml:space="preserve"> láká na </w:t>
      </w:r>
      <w:r w:rsidRPr="005F159F">
        <w:rPr>
          <w:b/>
          <w:color w:val="000000"/>
        </w:rPr>
        <w:t>jedinečný program</w:t>
      </w:r>
      <w:r>
        <w:rPr>
          <w:color w:val="000000"/>
        </w:rPr>
        <w:t xml:space="preserve"> </w:t>
      </w:r>
      <w:r w:rsidRPr="005F159F">
        <w:rPr>
          <w:b/>
          <w:color w:val="000000"/>
        </w:rPr>
        <w:t>Jiří Petrdlík</w:t>
      </w:r>
      <w:r>
        <w:rPr>
          <w:color w:val="000000"/>
        </w:rPr>
        <w:t>.</w:t>
      </w:r>
    </w:p>
    <w:p w:rsidR="0010493F" w:rsidRPr="0010493F" w:rsidRDefault="0010493F" w:rsidP="00DD2000">
      <w:pPr>
        <w:spacing w:line="276" w:lineRule="auto"/>
        <w:jc w:val="left"/>
      </w:pPr>
      <w:r w:rsidRPr="00DD2000">
        <w:rPr>
          <w:b/>
        </w:rPr>
        <w:t xml:space="preserve">Podkarpatská filharmonie </w:t>
      </w:r>
      <w:proofErr w:type="spellStart"/>
      <w:r w:rsidRPr="00DD2000">
        <w:rPr>
          <w:b/>
        </w:rPr>
        <w:t>Řešov</w:t>
      </w:r>
      <w:proofErr w:type="spellEnd"/>
      <w:r w:rsidRPr="0010493F">
        <w:t xml:space="preserve"> pravidelně vystupuje</w:t>
      </w:r>
      <w:r w:rsidR="00403952">
        <w:t xml:space="preserve"> </w:t>
      </w:r>
      <w:r w:rsidR="00EA21C8">
        <w:t xml:space="preserve">už od roku 1955, a to </w:t>
      </w:r>
      <w:r w:rsidR="00403952">
        <w:t>v těch nejprestižnějších koncertních sálech po celém světě</w:t>
      </w:r>
      <w:r w:rsidR="001A07F1">
        <w:t xml:space="preserve">. </w:t>
      </w:r>
      <w:r w:rsidRPr="0010493F">
        <w:t>Je dynamickým a moderním hudebním tělesem, které se angažuje v</w:t>
      </w:r>
      <w:r w:rsidR="001A07F1">
        <w:t> </w:t>
      </w:r>
      <w:r w:rsidRPr="0010493F">
        <w:t>popularizaci</w:t>
      </w:r>
      <w:r w:rsidR="001A07F1">
        <w:t xml:space="preserve"> žánru</w:t>
      </w:r>
      <w:r w:rsidRPr="0010493F">
        <w:t xml:space="preserve"> a </w:t>
      </w:r>
      <w:r w:rsidR="00C91CCD">
        <w:t xml:space="preserve">pravidelně </w:t>
      </w:r>
      <w:r w:rsidRPr="0010493F">
        <w:t>připomíná výrazné polské skladatele. Uznání si vysloužil</w:t>
      </w:r>
      <w:r w:rsidR="00800911">
        <w:t>y</w:t>
      </w:r>
      <w:r w:rsidRPr="0010493F">
        <w:t xml:space="preserve"> například projekty „BOOM (BALET, OPERA, OPERETKA, MUSICAL) </w:t>
      </w:r>
      <w:proofErr w:type="spellStart"/>
      <w:r w:rsidRPr="0010493F">
        <w:t>at</w:t>
      </w:r>
      <w:proofErr w:type="spellEnd"/>
      <w:r w:rsidRPr="0010493F">
        <w:t xml:space="preserve"> </w:t>
      </w:r>
      <w:proofErr w:type="spellStart"/>
      <w:r w:rsidRPr="0010493F">
        <w:t>the</w:t>
      </w:r>
      <w:proofErr w:type="spellEnd"/>
      <w:r w:rsidRPr="0010493F">
        <w:t xml:space="preserve"> </w:t>
      </w:r>
      <w:proofErr w:type="spellStart"/>
      <w:r w:rsidRPr="0010493F">
        <w:t>Philharmonic</w:t>
      </w:r>
      <w:proofErr w:type="spellEnd"/>
      <w:r w:rsidRPr="0010493F">
        <w:t xml:space="preserve">!” nebo „Open </w:t>
      </w:r>
      <w:proofErr w:type="spellStart"/>
      <w:r w:rsidRPr="0010493F">
        <w:t>space</w:t>
      </w:r>
      <w:proofErr w:type="spellEnd"/>
      <w:r w:rsidRPr="0010493F">
        <w:t xml:space="preserve"> </w:t>
      </w:r>
      <w:proofErr w:type="spellStart"/>
      <w:r w:rsidRPr="0010493F">
        <w:t>for</w:t>
      </w:r>
      <w:proofErr w:type="spellEnd"/>
      <w:r w:rsidRPr="0010493F">
        <w:t xml:space="preserve"> music“. Mimo to dokáže ansámbl oslovovat i mladou generaci a pravidelně pořádá koncerty pro děti. </w:t>
      </w:r>
    </w:p>
    <w:p w:rsidR="00ED0395" w:rsidRPr="00243C77" w:rsidRDefault="0010493F" w:rsidP="00DD2000">
      <w:pPr>
        <w:spacing w:line="276" w:lineRule="auto"/>
        <w:jc w:val="left"/>
        <w:rPr>
          <w:highlight w:val="white"/>
        </w:rPr>
      </w:pPr>
      <w:r w:rsidRPr="00C91CCD">
        <w:rPr>
          <w:b/>
        </w:rPr>
        <w:t>Vstupenky</w:t>
      </w:r>
      <w:r w:rsidRPr="0010493F">
        <w:t xml:space="preserve"> na </w:t>
      </w:r>
      <w:r w:rsidR="00C91CCD">
        <w:t>jedinečný koncert mohou diváci zakoupit v pokladně předprodeje Smetanovy sady 16</w:t>
      </w:r>
      <w:r w:rsidR="00DD2000">
        <w:t xml:space="preserve">, Plzeň, </w:t>
      </w:r>
      <w:r w:rsidR="00DD2000" w:rsidRPr="00095058">
        <w:rPr>
          <w:highlight w:val="white"/>
        </w:rPr>
        <w:t>on-line na webových stránkách djkt.eu nebo v síti Plzeňská vstupenka</w:t>
      </w:r>
      <w:r w:rsidR="00DD2000">
        <w:rPr>
          <w:highlight w:val="white"/>
        </w:rPr>
        <w:t>.</w:t>
      </w:r>
    </w:p>
    <w:p w:rsidR="008A378E" w:rsidRPr="00910EB8" w:rsidRDefault="008A378E" w:rsidP="001B40F5"/>
    <w:sectPr w:rsidR="008A378E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82531"/>
    <w:rsid w:val="000A04BC"/>
    <w:rsid w:val="000B24ED"/>
    <w:rsid w:val="000C5CE6"/>
    <w:rsid w:val="000D594C"/>
    <w:rsid w:val="000F7B64"/>
    <w:rsid w:val="0010493F"/>
    <w:rsid w:val="00106FF0"/>
    <w:rsid w:val="001215D5"/>
    <w:rsid w:val="001357E7"/>
    <w:rsid w:val="00146ADE"/>
    <w:rsid w:val="001531B4"/>
    <w:rsid w:val="00154557"/>
    <w:rsid w:val="00156947"/>
    <w:rsid w:val="0017001F"/>
    <w:rsid w:val="00172D65"/>
    <w:rsid w:val="00175C43"/>
    <w:rsid w:val="00194850"/>
    <w:rsid w:val="001A07F1"/>
    <w:rsid w:val="001A2B5D"/>
    <w:rsid w:val="001A5B34"/>
    <w:rsid w:val="001A62D9"/>
    <w:rsid w:val="001B0603"/>
    <w:rsid w:val="001B40F5"/>
    <w:rsid w:val="001C08FE"/>
    <w:rsid w:val="001C5A4A"/>
    <w:rsid w:val="001D3F2D"/>
    <w:rsid w:val="001D557F"/>
    <w:rsid w:val="001E11A2"/>
    <w:rsid w:val="00204C18"/>
    <w:rsid w:val="00213C25"/>
    <w:rsid w:val="002204E3"/>
    <w:rsid w:val="0022566E"/>
    <w:rsid w:val="00243C77"/>
    <w:rsid w:val="00264D95"/>
    <w:rsid w:val="00273BF4"/>
    <w:rsid w:val="00274BD9"/>
    <w:rsid w:val="002A16E4"/>
    <w:rsid w:val="002B1B2D"/>
    <w:rsid w:val="002B2668"/>
    <w:rsid w:val="002C0D55"/>
    <w:rsid w:val="002C3378"/>
    <w:rsid w:val="002C50A2"/>
    <w:rsid w:val="002E54AF"/>
    <w:rsid w:val="002E5E02"/>
    <w:rsid w:val="002E7274"/>
    <w:rsid w:val="00301FFC"/>
    <w:rsid w:val="00303814"/>
    <w:rsid w:val="00320BEC"/>
    <w:rsid w:val="003255F3"/>
    <w:rsid w:val="00327362"/>
    <w:rsid w:val="00342362"/>
    <w:rsid w:val="00345788"/>
    <w:rsid w:val="0034703E"/>
    <w:rsid w:val="00347D7F"/>
    <w:rsid w:val="003537DC"/>
    <w:rsid w:val="003617BC"/>
    <w:rsid w:val="0036793F"/>
    <w:rsid w:val="00374B1D"/>
    <w:rsid w:val="00375837"/>
    <w:rsid w:val="00375C7C"/>
    <w:rsid w:val="00380B85"/>
    <w:rsid w:val="003B08EE"/>
    <w:rsid w:val="003B6824"/>
    <w:rsid w:val="003E10C4"/>
    <w:rsid w:val="003E1389"/>
    <w:rsid w:val="003F265E"/>
    <w:rsid w:val="003F3AC5"/>
    <w:rsid w:val="00403952"/>
    <w:rsid w:val="00406757"/>
    <w:rsid w:val="004219F5"/>
    <w:rsid w:val="00444C8C"/>
    <w:rsid w:val="00445570"/>
    <w:rsid w:val="00446CD4"/>
    <w:rsid w:val="0045029C"/>
    <w:rsid w:val="00472436"/>
    <w:rsid w:val="004760C2"/>
    <w:rsid w:val="0048577E"/>
    <w:rsid w:val="00495E23"/>
    <w:rsid w:val="004B1152"/>
    <w:rsid w:val="004B28F0"/>
    <w:rsid w:val="004B62FB"/>
    <w:rsid w:val="004C0A93"/>
    <w:rsid w:val="004E41C7"/>
    <w:rsid w:val="004F2D44"/>
    <w:rsid w:val="004F7182"/>
    <w:rsid w:val="00510C3E"/>
    <w:rsid w:val="005219BA"/>
    <w:rsid w:val="00540582"/>
    <w:rsid w:val="00545E1A"/>
    <w:rsid w:val="00566D96"/>
    <w:rsid w:val="0057050E"/>
    <w:rsid w:val="005731BB"/>
    <w:rsid w:val="00592F3A"/>
    <w:rsid w:val="005A7F9E"/>
    <w:rsid w:val="005C28D7"/>
    <w:rsid w:val="005D4FD5"/>
    <w:rsid w:val="005E37F5"/>
    <w:rsid w:val="005E76FE"/>
    <w:rsid w:val="005F159F"/>
    <w:rsid w:val="00614E92"/>
    <w:rsid w:val="00620926"/>
    <w:rsid w:val="00622E19"/>
    <w:rsid w:val="006261F4"/>
    <w:rsid w:val="00630B4A"/>
    <w:rsid w:val="00634D18"/>
    <w:rsid w:val="006365B8"/>
    <w:rsid w:val="00642C38"/>
    <w:rsid w:val="00650AA0"/>
    <w:rsid w:val="00660AD0"/>
    <w:rsid w:val="00660F30"/>
    <w:rsid w:val="00667DB4"/>
    <w:rsid w:val="006B1CB9"/>
    <w:rsid w:val="006C017A"/>
    <w:rsid w:val="006C06BA"/>
    <w:rsid w:val="006C6F74"/>
    <w:rsid w:val="006D4E1B"/>
    <w:rsid w:val="006D6B22"/>
    <w:rsid w:val="006E24AE"/>
    <w:rsid w:val="006E5A8B"/>
    <w:rsid w:val="006F4BC8"/>
    <w:rsid w:val="007210C8"/>
    <w:rsid w:val="007254BD"/>
    <w:rsid w:val="00742C80"/>
    <w:rsid w:val="00756BDC"/>
    <w:rsid w:val="00757977"/>
    <w:rsid w:val="007848E2"/>
    <w:rsid w:val="007B3575"/>
    <w:rsid w:val="007C0B0B"/>
    <w:rsid w:val="007C2954"/>
    <w:rsid w:val="007C413A"/>
    <w:rsid w:val="007C7CAA"/>
    <w:rsid w:val="007D0A20"/>
    <w:rsid w:val="007E7408"/>
    <w:rsid w:val="007F25ED"/>
    <w:rsid w:val="007F6EB1"/>
    <w:rsid w:val="00800911"/>
    <w:rsid w:val="00802A86"/>
    <w:rsid w:val="00824176"/>
    <w:rsid w:val="008360C2"/>
    <w:rsid w:val="00852575"/>
    <w:rsid w:val="00855F44"/>
    <w:rsid w:val="00866987"/>
    <w:rsid w:val="00895E7D"/>
    <w:rsid w:val="008A378E"/>
    <w:rsid w:val="008C1696"/>
    <w:rsid w:val="008D1CD2"/>
    <w:rsid w:val="008D7709"/>
    <w:rsid w:val="008E287D"/>
    <w:rsid w:val="00904483"/>
    <w:rsid w:val="00906170"/>
    <w:rsid w:val="00910EB8"/>
    <w:rsid w:val="00915AA8"/>
    <w:rsid w:val="00916F3D"/>
    <w:rsid w:val="00920BA7"/>
    <w:rsid w:val="009374F3"/>
    <w:rsid w:val="0094687F"/>
    <w:rsid w:val="00946A46"/>
    <w:rsid w:val="00951C2A"/>
    <w:rsid w:val="00971C02"/>
    <w:rsid w:val="009741EE"/>
    <w:rsid w:val="00986759"/>
    <w:rsid w:val="009A781C"/>
    <w:rsid w:val="009B493F"/>
    <w:rsid w:val="009B711E"/>
    <w:rsid w:val="009C03C3"/>
    <w:rsid w:val="009C50C6"/>
    <w:rsid w:val="009D1009"/>
    <w:rsid w:val="009D617F"/>
    <w:rsid w:val="009E6CD6"/>
    <w:rsid w:val="00A01A52"/>
    <w:rsid w:val="00A0781A"/>
    <w:rsid w:val="00A15566"/>
    <w:rsid w:val="00A16A5F"/>
    <w:rsid w:val="00A3689C"/>
    <w:rsid w:val="00A47759"/>
    <w:rsid w:val="00A5378F"/>
    <w:rsid w:val="00A61A2B"/>
    <w:rsid w:val="00A83300"/>
    <w:rsid w:val="00AA661B"/>
    <w:rsid w:val="00AB51F6"/>
    <w:rsid w:val="00AD3CDF"/>
    <w:rsid w:val="00AE01C0"/>
    <w:rsid w:val="00AE171F"/>
    <w:rsid w:val="00AE48CD"/>
    <w:rsid w:val="00B27CC9"/>
    <w:rsid w:val="00B46DB2"/>
    <w:rsid w:val="00B500E0"/>
    <w:rsid w:val="00B65624"/>
    <w:rsid w:val="00B65794"/>
    <w:rsid w:val="00B72C6F"/>
    <w:rsid w:val="00B73A6C"/>
    <w:rsid w:val="00B815A4"/>
    <w:rsid w:val="00B83A6D"/>
    <w:rsid w:val="00B85134"/>
    <w:rsid w:val="00B865B6"/>
    <w:rsid w:val="00B87571"/>
    <w:rsid w:val="00B919E9"/>
    <w:rsid w:val="00B9388A"/>
    <w:rsid w:val="00B96900"/>
    <w:rsid w:val="00BA5A6B"/>
    <w:rsid w:val="00BE2BF5"/>
    <w:rsid w:val="00C120B7"/>
    <w:rsid w:val="00C20BD7"/>
    <w:rsid w:val="00C25A38"/>
    <w:rsid w:val="00C404C9"/>
    <w:rsid w:val="00C42EC9"/>
    <w:rsid w:val="00C4437D"/>
    <w:rsid w:val="00C6005D"/>
    <w:rsid w:val="00C62D53"/>
    <w:rsid w:val="00C66BE0"/>
    <w:rsid w:val="00C91CCD"/>
    <w:rsid w:val="00CB729A"/>
    <w:rsid w:val="00CC0C76"/>
    <w:rsid w:val="00CC14D6"/>
    <w:rsid w:val="00CC1D8B"/>
    <w:rsid w:val="00CD436B"/>
    <w:rsid w:val="00D00423"/>
    <w:rsid w:val="00D04F67"/>
    <w:rsid w:val="00D11AFA"/>
    <w:rsid w:val="00D20D0F"/>
    <w:rsid w:val="00D3056F"/>
    <w:rsid w:val="00D355F8"/>
    <w:rsid w:val="00D51AFE"/>
    <w:rsid w:val="00D660CD"/>
    <w:rsid w:val="00D80395"/>
    <w:rsid w:val="00D95ABF"/>
    <w:rsid w:val="00DB5283"/>
    <w:rsid w:val="00DB771B"/>
    <w:rsid w:val="00DC3EE6"/>
    <w:rsid w:val="00DC58CA"/>
    <w:rsid w:val="00DD2000"/>
    <w:rsid w:val="00DD3B72"/>
    <w:rsid w:val="00DD6D22"/>
    <w:rsid w:val="00DF3835"/>
    <w:rsid w:val="00DF72BF"/>
    <w:rsid w:val="00E054F9"/>
    <w:rsid w:val="00E16086"/>
    <w:rsid w:val="00E20E5E"/>
    <w:rsid w:val="00E31F58"/>
    <w:rsid w:val="00E32FAA"/>
    <w:rsid w:val="00E35725"/>
    <w:rsid w:val="00E40E74"/>
    <w:rsid w:val="00E42434"/>
    <w:rsid w:val="00E6027C"/>
    <w:rsid w:val="00E70707"/>
    <w:rsid w:val="00E762D7"/>
    <w:rsid w:val="00E80F52"/>
    <w:rsid w:val="00E82499"/>
    <w:rsid w:val="00E85225"/>
    <w:rsid w:val="00EA187A"/>
    <w:rsid w:val="00EA21C8"/>
    <w:rsid w:val="00EB176C"/>
    <w:rsid w:val="00EC3409"/>
    <w:rsid w:val="00ED0395"/>
    <w:rsid w:val="00ED3EAD"/>
    <w:rsid w:val="00F37190"/>
    <w:rsid w:val="00F43397"/>
    <w:rsid w:val="00F52A3B"/>
    <w:rsid w:val="00F748DE"/>
    <w:rsid w:val="00F7753F"/>
    <w:rsid w:val="00F81181"/>
    <w:rsid w:val="00FA2C25"/>
    <w:rsid w:val="00FA58B5"/>
    <w:rsid w:val="00FB656A"/>
    <w:rsid w:val="00FC3491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02A2AB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ED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C4E581-AFCF-4C8F-A794-6E2E27DC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41</cp:revision>
  <cp:lastPrinted>2018-11-13T14:31:00Z</cp:lastPrinted>
  <dcterms:created xsi:type="dcterms:W3CDTF">2018-01-03T08:58:00Z</dcterms:created>
  <dcterms:modified xsi:type="dcterms:W3CDTF">2023-02-01T07:38:00Z</dcterms:modified>
</cp:coreProperties>
</file>